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95A17" w14:textId="77777777" w:rsidR="00A5319E" w:rsidRDefault="00A5319E" w:rsidP="00AE41DC">
      <w:pPr>
        <w:pStyle w:val="Name"/>
        <w:pBdr>
          <w:left w:val="none" w:sz="0" w:space="0" w:color="auto"/>
        </w:pBdr>
        <w:ind w:left="2160" w:firstLine="5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CURRICULUM VITAE</w:t>
      </w:r>
    </w:p>
    <w:p w14:paraId="6DA1F786" w14:textId="6D9DA515" w:rsidR="00A5319E" w:rsidRDefault="00A5319E" w:rsidP="00F218F6">
      <w:pPr>
        <w:pStyle w:val="Name"/>
        <w:pBdr>
          <w:left w:val="none" w:sz="0" w:space="0" w:color="auto"/>
        </w:pBdr>
        <w:ind w:left="270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sz w:val="22"/>
        </w:rPr>
        <w:t>Jeffrey Sweat</w:t>
      </w:r>
      <w:r w:rsidR="008B6D21">
        <w:rPr>
          <w:rFonts w:ascii="Times New Roman" w:hAnsi="Times New Roman"/>
          <w:sz w:val="22"/>
        </w:rPr>
        <w:t>, PhD</w:t>
      </w:r>
    </w:p>
    <w:p w14:paraId="79A1C158" w14:textId="77777777" w:rsidR="00A5319E" w:rsidRPr="00AE41DC" w:rsidRDefault="00A5319E" w:rsidP="00F218F6">
      <w:pPr>
        <w:pStyle w:val="Address"/>
        <w:pBdr>
          <w:left w:val="none" w:sz="0" w:space="0" w:color="auto"/>
        </w:pBdr>
        <w:ind w:left="2700" w:right="0"/>
        <w:rPr>
          <w:sz w:val="22"/>
          <w:szCs w:val="22"/>
        </w:rPr>
      </w:pPr>
      <w:r w:rsidRPr="00AE41DC">
        <w:rPr>
          <w:sz w:val="22"/>
          <w:szCs w:val="22"/>
        </w:rPr>
        <w:t>Social Science Department</w:t>
      </w:r>
    </w:p>
    <w:p w14:paraId="4D833BF0" w14:textId="77777777" w:rsidR="00A5319E" w:rsidRPr="00AE41DC" w:rsidRDefault="00F218F6" w:rsidP="00F218F6">
      <w:pPr>
        <w:pStyle w:val="Address"/>
        <w:pBdr>
          <w:left w:val="none" w:sz="0" w:space="0" w:color="auto"/>
        </w:pBdr>
        <w:ind w:left="2700" w:right="0"/>
        <w:rPr>
          <w:sz w:val="22"/>
          <w:szCs w:val="22"/>
        </w:rPr>
      </w:pPr>
      <w:r>
        <w:rPr>
          <w:sz w:val="22"/>
          <w:szCs w:val="22"/>
        </w:rPr>
        <w:t>University of Wisconsin -</w:t>
      </w:r>
      <w:r w:rsidR="00A5319E" w:rsidRPr="00AE41DC">
        <w:rPr>
          <w:sz w:val="22"/>
          <w:szCs w:val="22"/>
        </w:rPr>
        <w:t xml:space="preserve"> Stout</w:t>
      </w:r>
    </w:p>
    <w:p w14:paraId="3E9F407A" w14:textId="77777777" w:rsidR="00A5319E" w:rsidRPr="00AE41DC" w:rsidRDefault="00A5319E" w:rsidP="00F218F6">
      <w:pPr>
        <w:pStyle w:val="Address"/>
        <w:pBdr>
          <w:left w:val="none" w:sz="0" w:space="0" w:color="auto"/>
        </w:pBdr>
        <w:ind w:left="2700" w:right="0"/>
        <w:rPr>
          <w:sz w:val="22"/>
          <w:szCs w:val="22"/>
        </w:rPr>
      </w:pPr>
      <w:r w:rsidRPr="00AE41DC">
        <w:rPr>
          <w:sz w:val="22"/>
          <w:szCs w:val="22"/>
        </w:rPr>
        <w:t>Menomonie, WI 54751</w:t>
      </w:r>
    </w:p>
    <w:p w14:paraId="7E795D6F" w14:textId="77777777" w:rsidR="00AE41DC" w:rsidRPr="00AE41DC" w:rsidRDefault="00AE41DC" w:rsidP="00F218F6">
      <w:pPr>
        <w:pStyle w:val="Address"/>
        <w:pBdr>
          <w:left w:val="none" w:sz="0" w:space="0" w:color="auto"/>
        </w:pBdr>
        <w:ind w:left="2700" w:right="0"/>
        <w:rPr>
          <w:sz w:val="22"/>
          <w:szCs w:val="22"/>
        </w:rPr>
      </w:pPr>
      <w:r w:rsidRPr="00AE41DC">
        <w:rPr>
          <w:sz w:val="22"/>
          <w:szCs w:val="22"/>
        </w:rPr>
        <w:t>(715) 232-1210</w:t>
      </w:r>
    </w:p>
    <w:p w14:paraId="110278B8" w14:textId="77777777" w:rsidR="00AE41DC" w:rsidRPr="00AE41DC" w:rsidRDefault="00AE41DC" w:rsidP="00F218F6">
      <w:pPr>
        <w:pStyle w:val="Address"/>
        <w:pBdr>
          <w:left w:val="none" w:sz="0" w:space="0" w:color="auto"/>
        </w:pBdr>
        <w:ind w:left="2700" w:right="0"/>
        <w:rPr>
          <w:sz w:val="22"/>
          <w:szCs w:val="22"/>
        </w:rPr>
      </w:pPr>
      <w:r w:rsidRPr="00AE41DC">
        <w:rPr>
          <w:sz w:val="22"/>
          <w:szCs w:val="22"/>
        </w:rPr>
        <w:t>sweatj@uwstout.edu</w:t>
      </w:r>
    </w:p>
    <w:p w14:paraId="26DDD508" w14:textId="77777777" w:rsidR="00A5319E" w:rsidRDefault="00A5319E">
      <w:pPr>
        <w:pStyle w:val="SectionTitle"/>
        <w:pBdr>
          <w:left w:val="none" w:sz="0" w:space="0" w:color="auto"/>
        </w:pBdr>
        <w:spacing w:before="0"/>
        <w:rPr>
          <w:sz w:val="22"/>
        </w:rPr>
      </w:pPr>
    </w:p>
    <w:p w14:paraId="363D5AD1" w14:textId="4153DEC4" w:rsidR="00CE69E8" w:rsidRDefault="00A5319E" w:rsidP="00061D30">
      <w:pPr>
        <w:pStyle w:val="SectionTitle"/>
        <w:pBdr>
          <w:left w:val="none" w:sz="0" w:space="0" w:color="auto"/>
        </w:pBdr>
        <w:spacing w:before="0" w:line="360" w:lineRule="auto"/>
        <w:rPr>
          <w:sz w:val="22"/>
        </w:rPr>
      </w:pPr>
      <w:r>
        <w:rPr>
          <w:sz w:val="22"/>
        </w:rPr>
        <w:t>EMPLOYMENT:</w:t>
      </w:r>
    </w:p>
    <w:p w14:paraId="6AD1CA0E" w14:textId="77777777" w:rsidR="00947D0C" w:rsidRDefault="00947D0C" w:rsidP="00947D0C">
      <w:pPr>
        <w:pStyle w:val="Address"/>
        <w:pBdr>
          <w:left w:val="none" w:sz="0" w:space="0" w:color="auto"/>
        </w:pBdr>
        <w:ind w:left="1440" w:right="90" w:hanging="1440"/>
        <w:rPr>
          <w:sz w:val="22"/>
        </w:rPr>
      </w:pPr>
      <w:r>
        <w:rPr>
          <w:sz w:val="22"/>
        </w:rPr>
        <w:t>2007-present</w:t>
      </w:r>
      <w:r w:rsidR="006E4983">
        <w:rPr>
          <w:sz w:val="22"/>
        </w:rPr>
        <w:tab/>
      </w:r>
      <w:r>
        <w:rPr>
          <w:sz w:val="22"/>
        </w:rPr>
        <w:t xml:space="preserve">Social Science Department, University of Wisconsin - Stout. </w:t>
      </w:r>
    </w:p>
    <w:p w14:paraId="0D417BE4" w14:textId="77777777" w:rsidR="00947D0C" w:rsidRDefault="00947D0C" w:rsidP="00947D0C">
      <w:pPr>
        <w:pStyle w:val="Address"/>
        <w:pBdr>
          <w:left w:val="none" w:sz="0" w:space="0" w:color="auto"/>
        </w:pBdr>
        <w:ind w:left="1440" w:right="90" w:hanging="1440"/>
        <w:rPr>
          <w:sz w:val="22"/>
        </w:rPr>
      </w:pPr>
    </w:p>
    <w:p w14:paraId="0EB1AB86" w14:textId="544578F3" w:rsidR="003D0B74" w:rsidRDefault="003D0B74" w:rsidP="00947D0C">
      <w:pPr>
        <w:pStyle w:val="Address"/>
        <w:pBdr>
          <w:left w:val="none" w:sz="0" w:space="0" w:color="auto"/>
        </w:pBdr>
        <w:ind w:left="1440" w:right="90"/>
        <w:rPr>
          <w:sz w:val="22"/>
        </w:rPr>
      </w:pPr>
      <w:r>
        <w:rPr>
          <w:sz w:val="22"/>
        </w:rPr>
        <w:t>Full Professor of Sociology (2017-present)</w:t>
      </w:r>
    </w:p>
    <w:p w14:paraId="083DEE8D" w14:textId="77777777" w:rsidR="003D0B74" w:rsidRDefault="003D0B74" w:rsidP="00947D0C">
      <w:pPr>
        <w:pStyle w:val="Address"/>
        <w:pBdr>
          <w:left w:val="none" w:sz="0" w:space="0" w:color="auto"/>
        </w:pBdr>
        <w:ind w:left="1440" w:right="90"/>
        <w:rPr>
          <w:sz w:val="22"/>
        </w:rPr>
      </w:pPr>
    </w:p>
    <w:p w14:paraId="68C2054A" w14:textId="5CADC1EE" w:rsidR="003D0B74" w:rsidRDefault="003D0B74" w:rsidP="003D0B74">
      <w:pPr>
        <w:pStyle w:val="Address"/>
        <w:pBdr>
          <w:left w:val="none" w:sz="0" w:space="0" w:color="auto"/>
        </w:pBdr>
        <w:ind w:left="720" w:right="0" w:firstLine="720"/>
        <w:rPr>
          <w:sz w:val="22"/>
        </w:rPr>
      </w:pPr>
      <w:r>
        <w:rPr>
          <w:sz w:val="22"/>
        </w:rPr>
        <w:t>Interim Department Chair (2012-2013)</w:t>
      </w:r>
      <w:r w:rsidRPr="00947D0C">
        <w:rPr>
          <w:sz w:val="22"/>
        </w:rPr>
        <w:t xml:space="preserve"> </w:t>
      </w:r>
    </w:p>
    <w:p w14:paraId="78042C45" w14:textId="77777777" w:rsidR="003D0B74" w:rsidRDefault="003D0B74" w:rsidP="00947D0C">
      <w:pPr>
        <w:pStyle w:val="Address"/>
        <w:pBdr>
          <w:left w:val="none" w:sz="0" w:space="0" w:color="auto"/>
        </w:pBdr>
        <w:ind w:left="1440" w:right="90"/>
        <w:rPr>
          <w:sz w:val="22"/>
        </w:rPr>
      </w:pPr>
    </w:p>
    <w:p w14:paraId="243A9699" w14:textId="2C529AAA" w:rsidR="00947D0C" w:rsidRDefault="00947D0C" w:rsidP="00947D0C">
      <w:pPr>
        <w:pStyle w:val="Address"/>
        <w:pBdr>
          <w:left w:val="none" w:sz="0" w:space="0" w:color="auto"/>
        </w:pBdr>
        <w:ind w:left="1440" w:right="90"/>
        <w:rPr>
          <w:sz w:val="22"/>
        </w:rPr>
      </w:pPr>
      <w:r>
        <w:rPr>
          <w:sz w:val="22"/>
        </w:rPr>
        <w:t>Associate Professor of Sociology (2012-</w:t>
      </w:r>
      <w:r w:rsidR="003D0B74">
        <w:rPr>
          <w:sz w:val="22"/>
        </w:rPr>
        <w:t>2017</w:t>
      </w:r>
      <w:r>
        <w:rPr>
          <w:sz w:val="22"/>
        </w:rPr>
        <w:t>)</w:t>
      </w:r>
    </w:p>
    <w:p w14:paraId="76B02AF8" w14:textId="77777777" w:rsidR="00947D0C" w:rsidRDefault="00947D0C" w:rsidP="00DE3580">
      <w:pPr>
        <w:pStyle w:val="Address"/>
        <w:pBdr>
          <w:left w:val="none" w:sz="0" w:space="0" w:color="auto"/>
        </w:pBdr>
        <w:ind w:left="1440" w:right="0" w:hanging="1440"/>
        <w:rPr>
          <w:sz w:val="22"/>
        </w:rPr>
      </w:pPr>
    </w:p>
    <w:p w14:paraId="05C0745E" w14:textId="77777777" w:rsidR="003D0B74" w:rsidRDefault="003D0B74" w:rsidP="003D0B74">
      <w:pPr>
        <w:pStyle w:val="Address"/>
        <w:pBdr>
          <w:left w:val="none" w:sz="0" w:space="0" w:color="auto"/>
        </w:pBdr>
        <w:ind w:left="1440" w:right="90"/>
        <w:rPr>
          <w:sz w:val="22"/>
        </w:rPr>
      </w:pPr>
      <w:r>
        <w:rPr>
          <w:sz w:val="22"/>
        </w:rPr>
        <w:t>Program Director, Bachelor of Science in Applied Social Science (2010-2012)</w:t>
      </w:r>
    </w:p>
    <w:p w14:paraId="334B089D" w14:textId="77777777" w:rsidR="003D0B74" w:rsidRDefault="003D0B74" w:rsidP="00947D0C">
      <w:pPr>
        <w:pStyle w:val="Address"/>
        <w:pBdr>
          <w:left w:val="none" w:sz="0" w:space="0" w:color="auto"/>
        </w:pBdr>
        <w:ind w:left="1440" w:right="0"/>
        <w:rPr>
          <w:sz w:val="22"/>
        </w:rPr>
      </w:pPr>
    </w:p>
    <w:p w14:paraId="5F6D5F8F" w14:textId="26A56CC8" w:rsidR="00445CE2" w:rsidRDefault="006E4983" w:rsidP="00947D0C">
      <w:pPr>
        <w:pStyle w:val="Address"/>
        <w:pBdr>
          <w:left w:val="none" w:sz="0" w:space="0" w:color="auto"/>
        </w:pBdr>
        <w:ind w:left="1440" w:right="0"/>
        <w:rPr>
          <w:sz w:val="22"/>
        </w:rPr>
      </w:pPr>
      <w:r>
        <w:rPr>
          <w:sz w:val="22"/>
        </w:rPr>
        <w:t>Assistant Professor of Sociology</w:t>
      </w:r>
      <w:r w:rsidR="00947D0C">
        <w:rPr>
          <w:sz w:val="22"/>
        </w:rPr>
        <w:t xml:space="preserve"> (2007-2012)</w:t>
      </w:r>
    </w:p>
    <w:p w14:paraId="6F03E8EF" w14:textId="77777777" w:rsidR="00301A1C" w:rsidRDefault="00301A1C" w:rsidP="00DE3580">
      <w:pPr>
        <w:pStyle w:val="Address"/>
        <w:pBdr>
          <w:left w:val="none" w:sz="0" w:space="0" w:color="auto"/>
        </w:pBdr>
        <w:ind w:left="1440" w:right="0" w:hanging="1440"/>
        <w:rPr>
          <w:sz w:val="22"/>
        </w:rPr>
      </w:pPr>
    </w:p>
    <w:p w14:paraId="040C00C1" w14:textId="77777777" w:rsidR="007E4BEC" w:rsidRDefault="007E4BEC" w:rsidP="00DE3580">
      <w:pPr>
        <w:pStyle w:val="Address"/>
        <w:pBdr>
          <w:left w:val="none" w:sz="0" w:space="0" w:color="auto"/>
        </w:pBdr>
        <w:ind w:left="1440" w:right="0" w:hanging="1440"/>
        <w:rPr>
          <w:sz w:val="22"/>
        </w:rPr>
      </w:pPr>
      <w:r>
        <w:rPr>
          <w:sz w:val="22"/>
        </w:rPr>
        <w:t>2007</w:t>
      </w:r>
      <w:r>
        <w:rPr>
          <w:sz w:val="22"/>
        </w:rPr>
        <w:tab/>
        <w:t>Lecturer, UCLA</w:t>
      </w:r>
    </w:p>
    <w:p w14:paraId="5B859D31" w14:textId="77777777" w:rsidR="007E4BEC" w:rsidRDefault="007E4BEC" w:rsidP="00DE3580">
      <w:pPr>
        <w:pStyle w:val="Address"/>
        <w:pBdr>
          <w:left w:val="none" w:sz="0" w:space="0" w:color="auto"/>
        </w:pBdr>
        <w:ind w:left="1440" w:right="0" w:hanging="1440"/>
        <w:rPr>
          <w:sz w:val="22"/>
        </w:rPr>
      </w:pPr>
    </w:p>
    <w:p w14:paraId="2FEC39AB" w14:textId="77777777" w:rsidR="00A5319E" w:rsidRDefault="00A5319E">
      <w:pPr>
        <w:pStyle w:val="Address"/>
        <w:pBdr>
          <w:left w:val="none" w:sz="0" w:space="0" w:color="auto"/>
        </w:pBdr>
        <w:ind w:left="1440" w:right="90" w:hanging="1440"/>
        <w:rPr>
          <w:sz w:val="22"/>
        </w:rPr>
      </w:pPr>
      <w:r>
        <w:rPr>
          <w:sz w:val="22"/>
        </w:rPr>
        <w:t>2005-2007</w:t>
      </w:r>
      <w:r>
        <w:rPr>
          <w:sz w:val="22"/>
        </w:rPr>
        <w:tab/>
        <w:t xml:space="preserve">Postdoctoral Fellow, AIDS Research Training Program, </w:t>
      </w:r>
    </w:p>
    <w:p w14:paraId="146D18EF" w14:textId="77777777" w:rsidR="00A5319E" w:rsidRDefault="00A5319E">
      <w:pPr>
        <w:pStyle w:val="Address"/>
        <w:pBdr>
          <w:left w:val="none" w:sz="0" w:space="0" w:color="auto"/>
        </w:pBdr>
        <w:ind w:left="1440" w:right="90"/>
        <w:rPr>
          <w:sz w:val="22"/>
        </w:rPr>
      </w:pPr>
      <w:r>
        <w:rPr>
          <w:sz w:val="22"/>
        </w:rPr>
        <w:t>Department of Sociology and School of Public Affairs, UCLA.</w:t>
      </w:r>
    </w:p>
    <w:p w14:paraId="663B7638" w14:textId="77777777" w:rsidR="008B6D21" w:rsidRDefault="008B6D21" w:rsidP="008B6D21">
      <w:pPr>
        <w:pStyle w:val="Address"/>
        <w:pBdr>
          <w:left w:val="none" w:sz="0" w:space="0" w:color="auto"/>
        </w:pBdr>
        <w:ind w:right="90"/>
        <w:rPr>
          <w:sz w:val="22"/>
        </w:rPr>
      </w:pPr>
    </w:p>
    <w:p w14:paraId="123340E7" w14:textId="609C0F33" w:rsidR="008B6D21" w:rsidRDefault="008B6D21" w:rsidP="008B6D21">
      <w:pPr>
        <w:pStyle w:val="Address"/>
        <w:pBdr>
          <w:left w:val="none" w:sz="0" w:space="0" w:color="auto"/>
        </w:pBdr>
        <w:ind w:right="90"/>
        <w:rPr>
          <w:sz w:val="22"/>
        </w:rPr>
      </w:pPr>
      <w:r>
        <w:rPr>
          <w:sz w:val="22"/>
        </w:rPr>
        <w:t>2005</w:t>
      </w:r>
      <w:r>
        <w:rPr>
          <w:sz w:val="22"/>
        </w:rPr>
        <w:tab/>
      </w:r>
      <w:r>
        <w:rPr>
          <w:sz w:val="22"/>
        </w:rPr>
        <w:tab/>
        <w:t>Lecturer, Sacramento City College</w:t>
      </w:r>
    </w:p>
    <w:p w14:paraId="7C1D3ACA" w14:textId="77777777" w:rsidR="00A5319E" w:rsidRDefault="00A5319E" w:rsidP="002C51A6">
      <w:pPr>
        <w:pStyle w:val="Address"/>
        <w:pBdr>
          <w:left w:val="none" w:sz="0" w:space="0" w:color="auto"/>
        </w:pBdr>
        <w:ind w:right="9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865490E" w14:textId="77777777" w:rsidR="00A5319E" w:rsidRDefault="00683E9D" w:rsidP="00185069">
      <w:pPr>
        <w:pStyle w:val="SectionTitle"/>
        <w:pBdr>
          <w:left w:val="none" w:sz="0" w:space="0" w:color="auto"/>
        </w:pBdr>
        <w:spacing w:before="0"/>
        <w:ind w:left="1440" w:hanging="1440"/>
        <w:rPr>
          <w:b w:val="0"/>
          <w:bCs/>
          <w:sz w:val="22"/>
        </w:rPr>
      </w:pPr>
      <w:r>
        <w:rPr>
          <w:b w:val="0"/>
          <w:bCs/>
          <w:sz w:val="22"/>
        </w:rPr>
        <w:t>1999</w:t>
      </w:r>
      <w:r w:rsidR="00A5319E">
        <w:rPr>
          <w:b w:val="0"/>
          <w:bCs/>
          <w:sz w:val="22"/>
        </w:rPr>
        <w:t xml:space="preserve"> - 2005</w:t>
      </w:r>
      <w:r w:rsidR="00A5319E">
        <w:rPr>
          <w:b w:val="0"/>
          <w:bCs/>
          <w:sz w:val="22"/>
        </w:rPr>
        <w:tab/>
      </w:r>
      <w:r>
        <w:rPr>
          <w:b w:val="0"/>
          <w:bCs/>
          <w:sz w:val="22"/>
        </w:rPr>
        <w:t>Associate Instructor/</w:t>
      </w:r>
      <w:r w:rsidR="00A5319E">
        <w:rPr>
          <w:b w:val="0"/>
          <w:bCs/>
          <w:sz w:val="22"/>
        </w:rPr>
        <w:t>Lecturer, Department of Sociology, University of California, Davis.</w:t>
      </w:r>
    </w:p>
    <w:p w14:paraId="30B04054" w14:textId="77777777" w:rsidR="00185069" w:rsidRDefault="00185069" w:rsidP="00185069">
      <w:pPr>
        <w:pStyle w:val="SectionTitle"/>
        <w:pBdr>
          <w:left w:val="none" w:sz="0" w:space="0" w:color="auto"/>
        </w:pBdr>
        <w:spacing w:before="0"/>
        <w:ind w:left="1440" w:hanging="1440"/>
        <w:rPr>
          <w:b w:val="0"/>
          <w:bCs/>
          <w:sz w:val="22"/>
        </w:rPr>
      </w:pPr>
    </w:p>
    <w:p w14:paraId="74A0B0BA" w14:textId="77777777" w:rsidR="00A5319E" w:rsidRDefault="00A5319E">
      <w:pPr>
        <w:pStyle w:val="SectionTitle"/>
        <w:pBdr>
          <w:left w:val="none" w:sz="0" w:space="0" w:color="auto"/>
        </w:pBdr>
        <w:spacing w:before="0" w:line="360" w:lineRule="auto"/>
        <w:rPr>
          <w:sz w:val="22"/>
        </w:rPr>
      </w:pPr>
      <w:r>
        <w:rPr>
          <w:sz w:val="22"/>
        </w:rPr>
        <w:t>EDUCATION:</w:t>
      </w:r>
    </w:p>
    <w:p w14:paraId="53A8C415" w14:textId="77777777" w:rsidR="007C1F38" w:rsidRDefault="007C1F38" w:rsidP="007C1F38">
      <w:pPr>
        <w:pStyle w:val="Address"/>
        <w:pBdr>
          <w:left w:val="none" w:sz="0" w:space="0" w:color="auto"/>
        </w:pBdr>
        <w:ind w:left="1440" w:right="90" w:hanging="1440"/>
        <w:rPr>
          <w:sz w:val="22"/>
        </w:rPr>
      </w:pPr>
      <w:r>
        <w:rPr>
          <w:sz w:val="22"/>
        </w:rPr>
        <w:t xml:space="preserve">2007     Certificate of Postdoctoral Study, </w:t>
      </w:r>
      <w:r w:rsidR="001854A3">
        <w:rPr>
          <w:sz w:val="22"/>
        </w:rPr>
        <w:t xml:space="preserve">Sociology and Public Affairs, </w:t>
      </w:r>
      <w:r w:rsidR="009F1D9E">
        <w:rPr>
          <w:sz w:val="22"/>
        </w:rPr>
        <w:t>UCLA</w:t>
      </w:r>
      <w:r w:rsidR="007D2C08">
        <w:rPr>
          <w:sz w:val="22"/>
        </w:rPr>
        <w:t>.</w:t>
      </w:r>
    </w:p>
    <w:p w14:paraId="0C7744DB" w14:textId="77777777" w:rsidR="007C1F38" w:rsidRDefault="007C1F38">
      <w:pPr>
        <w:pStyle w:val="Address"/>
        <w:pBdr>
          <w:left w:val="none" w:sz="0" w:space="0" w:color="auto"/>
        </w:pBdr>
        <w:ind w:right="90"/>
        <w:rPr>
          <w:sz w:val="22"/>
        </w:rPr>
      </w:pPr>
      <w:r>
        <w:rPr>
          <w:sz w:val="22"/>
        </w:rPr>
        <w:tab/>
      </w:r>
    </w:p>
    <w:p w14:paraId="56993643" w14:textId="77777777" w:rsidR="00A5319E" w:rsidRDefault="00A5319E">
      <w:pPr>
        <w:pStyle w:val="Address"/>
        <w:pBdr>
          <w:left w:val="none" w:sz="0" w:space="0" w:color="auto"/>
        </w:pBdr>
        <w:ind w:right="90"/>
        <w:rPr>
          <w:sz w:val="22"/>
        </w:rPr>
      </w:pPr>
      <w:r>
        <w:rPr>
          <w:sz w:val="22"/>
        </w:rPr>
        <w:t>2004</w:t>
      </w:r>
      <w:r>
        <w:rPr>
          <w:sz w:val="22"/>
        </w:rPr>
        <w:tab/>
        <w:t xml:space="preserve">Ph.D. </w:t>
      </w:r>
      <w:r>
        <w:rPr>
          <w:sz w:val="22"/>
        </w:rPr>
        <w:tab/>
        <w:t>Sociology, University of California, Davis.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Designated Emphasis in Gender Studies.</w:t>
      </w:r>
    </w:p>
    <w:p w14:paraId="4EC384BA" w14:textId="77777777" w:rsidR="00A5319E" w:rsidRDefault="00A5319E">
      <w:pPr>
        <w:pStyle w:val="Address"/>
        <w:pBdr>
          <w:left w:val="none" w:sz="0" w:space="0" w:color="auto"/>
        </w:pBdr>
        <w:ind w:right="90" w:firstLine="720"/>
        <w:rPr>
          <w:sz w:val="22"/>
        </w:rPr>
      </w:pPr>
    </w:p>
    <w:p w14:paraId="3DC7ABFC" w14:textId="77777777" w:rsidR="00A5319E" w:rsidRDefault="00A5319E">
      <w:pPr>
        <w:pStyle w:val="Address"/>
        <w:pBdr>
          <w:left w:val="none" w:sz="0" w:space="0" w:color="auto"/>
        </w:pBdr>
        <w:ind w:right="630"/>
        <w:rPr>
          <w:sz w:val="22"/>
        </w:rPr>
      </w:pPr>
      <w:r>
        <w:rPr>
          <w:sz w:val="22"/>
        </w:rPr>
        <w:t>1998</w:t>
      </w:r>
      <w:r>
        <w:rPr>
          <w:sz w:val="22"/>
        </w:rPr>
        <w:tab/>
        <w:t xml:space="preserve">M.A. </w:t>
      </w:r>
      <w:r>
        <w:rPr>
          <w:sz w:val="22"/>
        </w:rPr>
        <w:tab/>
        <w:t>Sociology, University of California, Davis.</w:t>
      </w:r>
    </w:p>
    <w:p w14:paraId="301DC946" w14:textId="77777777" w:rsidR="00A5319E" w:rsidRDefault="00A5319E">
      <w:pPr>
        <w:pStyle w:val="Address"/>
        <w:pBdr>
          <w:left w:val="none" w:sz="0" w:space="0" w:color="auto"/>
        </w:pBdr>
        <w:ind w:right="630"/>
        <w:rPr>
          <w:sz w:val="22"/>
        </w:rPr>
      </w:pPr>
    </w:p>
    <w:p w14:paraId="01BF5D66" w14:textId="77777777" w:rsidR="00A5319E" w:rsidRDefault="00A5319E">
      <w:pPr>
        <w:pStyle w:val="Address"/>
        <w:pBdr>
          <w:left w:val="none" w:sz="0" w:space="0" w:color="auto"/>
        </w:pBdr>
        <w:ind w:left="450" w:right="630" w:hanging="450"/>
        <w:rPr>
          <w:sz w:val="22"/>
        </w:rPr>
      </w:pPr>
      <w:r>
        <w:rPr>
          <w:sz w:val="22"/>
        </w:rPr>
        <w:t>1996</w:t>
      </w:r>
      <w:r>
        <w:rPr>
          <w:sz w:val="22"/>
        </w:rPr>
        <w:tab/>
      </w:r>
      <w:r>
        <w:rPr>
          <w:sz w:val="22"/>
        </w:rPr>
        <w:tab/>
        <w:t xml:space="preserve">B.A. </w:t>
      </w:r>
      <w:r>
        <w:rPr>
          <w:sz w:val="22"/>
        </w:rPr>
        <w:tab/>
        <w:t>Sociology, University of California, San Diego.</w:t>
      </w:r>
    </w:p>
    <w:p w14:paraId="256EB2CD" w14:textId="77777777" w:rsidR="00A5319E" w:rsidRDefault="00A5319E">
      <w:pPr>
        <w:pStyle w:val="Address"/>
        <w:pBdr>
          <w:left w:val="none" w:sz="0" w:space="0" w:color="auto"/>
        </w:pBdr>
        <w:ind w:left="1170" w:right="630" w:firstLine="270"/>
        <w:rPr>
          <w:sz w:val="22"/>
        </w:rPr>
      </w:pPr>
      <w:r>
        <w:rPr>
          <w:sz w:val="22"/>
        </w:rPr>
        <w:t>(Summa Cum Laude, High Honors).</w:t>
      </w:r>
    </w:p>
    <w:p w14:paraId="22CE246A" w14:textId="77777777" w:rsidR="00377B48" w:rsidRPr="00377B48" w:rsidRDefault="00377B48">
      <w:pPr>
        <w:pStyle w:val="SectionTitle"/>
        <w:pBdr>
          <w:left w:val="none" w:sz="0" w:space="0" w:color="auto"/>
        </w:pBdr>
        <w:spacing w:before="0" w:after="120"/>
        <w:rPr>
          <w:sz w:val="10"/>
        </w:rPr>
      </w:pPr>
    </w:p>
    <w:p w14:paraId="5957BAFE" w14:textId="77777777" w:rsidR="00A5319E" w:rsidRDefault="00A5319E">
      <w:pPr>
        <w:pStyle w:val="SectionTitle"/>
        <w:pBdr>
          <w:left w:val="none" w:sz="0" w:space="0" w:color="auto"/>
        </w:pBdr>
        <w:spacing w:before="0" w:after="120"/>
        <w:rPr>
          <w:sz w:val="22"/>
        </w:rPr>
      </w:pPr>
      <w:r>
        <w:rPr>
          <w:sz w:val="22"/>
        </w:rPr>
        <w:t>AREAS OF SPECIALIZATION:</w:t>
      </w:r>
    </w:p>
    <w:p w14:paraId="15AD7CDD" w14:textId="77C6D939" w:rsidR="00A5319E" w:rsidRDefault="00947D0C">
      <w:pPr>
        <w:pStyle w:val="Address"/>
        <w:pBdr>
          <w:left w:val="none" w:sz="0" w:space="0" w:color="auto"/>
        </w:pBdr>
        <w:tabs>
          <w:tab w:val="left" w:pos="6480"/>
          <w:tab w:val="left" w:pos="6930"/>
        </w:tabs>
        <w:ind w:right="-360"/>
        <w:rPr>
          <w:sz w:val="22"/>
        </w:rPr>
      </w:pPr>
      <w:r>
        <w:rPr>
          <w:sz w:val="22"/>
        </w:rPr>
        <w:t>Social Psychology</w:t>
      </w:r>
      <w:r w:rsidR="00EA7C31">
        <w:rPr>
          <w:sz w:val="22"/>
        </w:rPr>
        <w:t xml:space="preserve">, </w:t>
      </w:r>
      <w:r w:rsidR="0068646E">
        <w:rPr>
          <w:sz w:val="22"/>
        </w:rPr>
        <w:t xml:space="preserve">Health, </w:t>
      </w:r>
      <w:r w:rsidR="00A5319E">
        <w:rPr>
          <w:sz w:val="22"/>
        </w:rPr>
        <w:t>Gender, Sexualit</w:t>
      </w:r>
      <w:r w:rsidR="00AE5A5E">
        <w:rPr>
          <w:sz w:val="22"/>
        </w:rPr>
        <w:t>ies</w:t>
      </w:r>
      <w:r w:rsidR="005472A2">
        <w:rPr>
          <w:sz w:val="22"/>
        </w:rPr>
        <w:t xml:space="preserve">, </w:t>
      </w:r>
      <w:r w:rsidR="00407C9B">
        <w:rPr>
          <w:sz w:val="22"/>
        </w:rPr>
        <w:t xml:space="preserve">Crime/Deviance, </w:t>
      </w:r>
      <w:r>
        <w:rPr>
          <w:sz w:val="22"/>
        </w:rPr>
        <w:t>Education.</w:t>
      </w:r>
    </w:p>
    <w:p w14:paraId="5E0003DF" w14:textId="77777777" w:rsidR="008B6D21" w:rsidRDefault="008B6D21" w:rsidP="00AE5A5E">
      <w:pPr>
        <w:rPr>
          <w:b/>
          <w:sz w:val="14"/>
        </w:rPr>
      </w:pPr>
    </w:p>
    <w:p w14:paraId="41A174E1" w14:textId="77777777" w:rsidR="008B6D21" w:rsidRDefault="008B6D21" w:rsidP="00AE5A5E">
      <w:pPr>
        <w:rPr>
          <w:b/>
          <w:sz w:val="14"/>
        </w:rPr>
      </w:pPr>
    </w:p>
    <w:p w14:paraId="6A0DA0AC" w14:textId="77777777" w:rsidR="008B6D21" w:rsidRDefault="008B6D21" w:rsidP="00AE5A5E">
      <w:pPr>
        <w:rPr>
          <w:b/>
          <w:sz w:val="14"/>
        </w:rPr>
      </w:pPr>
    </w:p>
    <w:p w14:paraId="27D9C485" w14:textId="77777777" w:rsidR="008B6D21" w:rsidRDefault="008B6D21" w:rsidP="00AE5A5E">
      <w:pPr>
        <w:rPr>
          <w:b/>
          <w:sz w:val="14"/>
        </w:rPr>
      </w:pPr>
    </w:p>
    <w:p w14:paraId="6854FA94" w14:textId="77777777" w:rsidR="008B6D21" w:rsidRDefault="008B6D21" w:rsidP="00AE5A5E">
      <w:pPr>
        <w:rPr>
          <w:b/>
          <w:sz w:val="14"/>
        </w:rPr>
      </w:pPr>
    </w:p>
    <w:p w14:paraId="1F1DFEEC" w14:textId="77777777" w:rsidR="008B6D21" w:rsidRDefault="008B6D21" w:rsidP="00AE5A5E">
      <w:pPr>
        <w:rPr>
          <w:b/>
          <w:sz w:val="14"/>
        </w:rPr>
      </w:pPr>
    </w:p>
    <w:p w14:paraId="5CC96093" w14:textId="77777777" w:rsidR="008B6D21" w:rsidRPr="00AE5A5E" w:rsidRDefault="008B6D21" w:rsidP="00AE5A5E"/>
    <w:p w14:paraId="0D9444A5" w14:textId="77777777" w:rsidR="00A5319E" w:rsidRDefault="00A5319E">
      <w:pPr>
        <w:pStyle w:val="Achievement"/>
        <w:pBdr>
          <w:left w:val="none" w:sz="0" w:space="0" w:color="auto"/>
        </w:pBdr>
        <w:rPr>
          <w:sz w:val="22"/>
        </w:rPr>
      </w:pPr>
      <w:r>
        <w:rPr>
          <w:b/>
          <w:sz w:val="22"/>
        </w:rPr>
        <w:lastRenderedPageBreak/>
        <w:t>TEACHING EXPERIENCE:</w:t>
      </w:r>
    </w:p>
    <w:p w14:paraId="0C1A2398" w14:textId="179D3CA6" w:rsidR="00A5319E" w:rsidRDefault="00A5319E">
      <w:pPr>
        <w:rPr>
          <w:sz w:val="22"/>
        </w:rPr>
      </w:pPr>
      <w:r>
        <w:rPr>
          <w:b/>
          <w:bCs/>
          <w:sz w:val="22"/>
        </w:rPr>
        <w:t>Assistant</w:t>
      </w:r>
      <w:r w:rsidR="00400672">
        <w:rPr>
          <w:b/>
          <w:bCs/>
          <w:sz w:val="22"/>
        </w:rPr>
        <w:t>/Associate</w:t>
      </w:r>
      <w:r w:rsidR="00061D30">
        <w:rPr>
          <w:b/>
          <w:bCs/>
          <w:sz w:val="22"/>
        </w:rPr>
        <w:t>/Full</w:t>
      </w:r>
      <w:r>
        <w:rPr>
          <w:b/>
          <w:bCs/>
          <w:sz w:val="22"/>
        </w:rPr>
        <w:t xml:space="preserve"> Professor</w:t>
      </w:r>
      <w:r>
        <w:rPr>
          <w:sz w:val="22"/>
        </w:rPr>
        <w:t>, Social Science Department, University of Wisconsin</w:t>
      </w:r>
      <w:r w:rsidR="00C9378F">
        <w:rPr>
          <w:sz w:val="22"/>
        </w:rPr>
        <w:t xml:space="preserve"> - </w:t>
      </w:r>
      <w:r>
        <w:rPr>
          <w:sz w:val="22"/>
        </w:rPr>
        <w:t>Stout: 2007-present</w:t>
      </w:r>
    </w:p>
    <w:p w14:paraId="61D433CA" w14:textId="7A0C6D01" w:rsidR="00683805" w:rsidRDefault="009D16D2" w:rsidP="00CB6C10">
      <w:pPr>
        <w:ind w:left="2970" w:hanging="2250"/>
        <w:rPr>
          <w:sz w:val="22"/>
        </w:rPr>
      </w:pPr>
      <w:r>
        <w:rPr>
          <w:sz w:val="22"/>
        </w:rPr>
        <w:t xml:space="preserve">Introductory </w:t>
      </w:r>
      <w:r w:rsidR="00A5319E">
        <w:rPr>
          <w:sz w:val="22"/>
        </w:rPr>
        <w:t>Sociology (</w:t>
      </w:r>
      <w:r w:rsidR="00190FFD">
        <w:rPr>
          <w:sz w:val="22"/>
        </w:rPr>
        <w:t>average 2</w:t>
      </w:r>
      <w:r w:rsidR="004418C8">
        <w:rPr>
          <w:sz w:val="22"/>
        </w:rPr>
        <w:t xml:space="preserve"> sections per semester</w:t>
      </w:r>
      <w:r w:rsidR="00005A1A">
        <w:rPr>
          <w:sz w:val="22"/>
        </w:rPr>
        <w:t>, Fall 2007-</w:t>
      </w:r>
      <w:r w:rsidR="00AE10E9">
        <w:rPr>
          <w:sz w:val="22"/>
        </w:rPr>
        <w:t>2017</w:t>
      </w:r>
      <w:r w:rsidR="009139B4">
        <w:rPr>
          <w:sz w:val="22"/>
        </w:rPr>
        <w:t xml:space="preserve">, </w:t>
      </w:r>
      <w:r w:rsidR="00A8349A">
        <w:rPr>
          <w:sz w:val="22"/>
        </w:rPr>
        <w:t>2019-present</w:t>
      </w:r>
      <w:r w:rsidR="00683805">
        <w:rPr>
          <w:sz w:val="22"/>
        </w:rPr>
        <w:t>)</w:t>
      </w:r>
    </w:p>
    <w:p w14:paraId="303409C1" w14:textId="55C3DF42" w:rsidR="00A5319E" w:rsidRDefault="00683805" w:rsidP="00B72BBB">
      <w:pPr>
        <w:ind w:firstLine="720"/>
        <w:rPr>
          <w:sz w:val="22"/>
        </w:rPr>
      </w:pPr>
      <w:r>
        <w:rPr>
          <w:sz w:val="22"/>
        </w:rPr>
        <w:t>Introductory Sociology – online (</w:t>
      </w:r>
      <w:r w:rsidR="00B72BBB">
        <w:rPr>
          <w:sz w:val="22"/>
        </w:rPr>
        <w:t>Summers</w:t>
      </w:r>
      <w:r w:rsidR="0001315F">
        <w:rPr>
          <w:sz w:val="22"/>
        </w:rPr>
        <w:t xml:space="preserve"> 2008</w:t>
      </w:r>
      <w:r w:rsidR="00B72BBB">
        <w:rPr>
          <w:sz w:val="22"/>
        </w:rPr>
        <w:t>-2013</w:t>
      </w:r>
      <w:r w:rsidR="00725C43">
        <w:rPr>
          <w:sz w:val="22"/>
        </w:rPr>
        <w:t xml:space="preserve">, </w:t>
      </w:r>
      <w:r w:rsidR="00F40EE6">
        <w:rPr>
          <w:sz w:val="22"/>
        </w:rPr>
        <w:t>Winter</w:t>
      </w:r>
      <w:r w:rsidR="00B72BBB">
        <w:rPr>
          <w:sz w:val="22"/>
        </w:rPr>
        <w:t>s</w:t>
      </w:r>
      <w:r w:rsidR="00F40EE6">
        <w:rPr>
          <w:sz w:val="22"/>
        </w:rPr>
        <w:t xml:space="preserve"> 2010</w:t>
      </w:r>
      <w:r w:rsidR="00B72BBB">
        <w:rPr>
          <w:sz w:val="22"/>
        </w:rPr>
        <w:t>-2013)</w:t>
      </w:r>
      <w:r w:rsidR="00B47D27">
        <w:rPr>
          <w:sz w:val="22"/>
        </w:rPr>
        <w:t xml:space="preserve"> </w:t>
      </w:r>
    </w:p>
    <w:p w14:paraId="2778002D" w14:textId="014146D9" w:rsidR="00A5319E" w:rsidRDefault="00A5319E" w:rsidP="00B72BBB">
      <w:pPr>
        <w:rPr>
          <w:sz w:val="22"/>
        </w:rPr>
      </w:pPr>
      <w:r>
        <w:rPr>
          <w:sz w:val="22"/>
        </w:rPr>
        <w:tab/>
        <w:t>Social Psychology (</w:t>
      </w:r>
      <w:r w:rsidR="00EF0B44">
        <w:rPr>
          <w:sz w:val="22"/>
        </w:rPr>
        <w:t>Spring</w:t>
      </w:r>
      <w:r w:rsidR="00B72BBB">
        <w:rPr>
          <w:sz w:val="22"/>
        </w:rPr>
        <w:t>s</w:t>
      </w:r>
      <w:r w:rsidR="00EF0B44">
        <w:rPr>
          <w:sz w:val="22"/>
        </w:rPr>
        <w:t xml:space="preserve"> 2008</w:t>
      </w:r>
      <w:r w:rsidR="00B72BBB">
        <w:rPr>
          <w:sz w:val="22"/>
        </w:rPr>
        <w:t>-</w:t>
      </w:r>
      <w:r w:rsidR="00290EB8">
        <w:rPr>
          <w:sz w:val="22"/>
        </w:rPr>
        <w:t>present</w:t>
      </w:r>
      <w:r w:rsidR="00B72BBB">
        <w:rPr>
          <w:sz w:val="22"/>
        </w:rPr>
        <w:t>,</w:t>
      </w:r>
      <w:r w:rsidR="00190FFD">
        <w:rPr>
          <w:sz w:val="22"/>
        </w:rPr>
        <w:t xml:space="preserve"> </w:t>
      </w:r>
      <w:proofErr w:type="gramStart"/>
      <w:r w:rsidR="00190FFD">
        <w:rPr>
          <w:sz w:val="22"/>
        </w:rPr>
        <w:t>Fall</w:t>
      </w:r>
      <w:proofErr w:type="gramEnd"/>
      <w:r w:rsidR="00190FFD">
        <w:rPr>
          <w:sz w:val="22"/>
        </w:rPr>
        <w:t xml:space="preserve"> 2013</w:t>
      </w:r>
      <w:r w:rsidR="00E0464F">
        <w:rPr>
          <w:sz w:val="22"/>
        </w:rPr>
        <w:t>, Fall 2015</w:t>
      </w:r>
      <w:r w:rsidR="00E813B7">
        <w:rPr>
          <w:sz w:val="22"/>
        </w:rPr>
        <w:t>, Fall 2020</w:t>
      </w:r>
      <w:r>
        <w:rPr>
          <w:sz w:val="22"/>
        </w:rPr>
        <w:t>)</w:t>
      </w:r>
    </w:p>
    <w:p w14:paraId="41AB86F4" w14:textId="77777777" w:rsidR="0001315F" w:rsidRDefault="0001315F">
      <w:pPr>
        <w:rPr>
          <w:sz w:val="22"/>
        </w:rPr>
      </w:pPr>
      <w:r>
        <w:rPr>
          <w:sz w:val="22"/>
        </w:rPr>
        <w:tab/>
        <w:t>Social Problems (Spring 2008</w:t>
      </w:r>
      <w:r w:rsidR="00334CA3">
        <w:rPr>
          <w:sz w:val="22"/>
        </w:rPr>
        <w:t>, Fall 2008</w:t>
      </w:r>
      <w:r w:rsidR="00B75F2A">
        <w:rPr>
          <w:sz w:val="22"/>
        </w:rPr>
        <w:t>, Spring 2012</w:t>
      </w:r>
      <w:r w:rsidR="000E5CC8">
        <w:rPr>
          <w:sz w:val="22"/>
        </w:rPr>
        <w:t>, Fall 2012</w:t>
      </w:r>
      <w:r>
        <w:rPr>
          <w:sz w:val="22"/>
        </w:rPr>
        <w:t>)</w:t>
      </w:r>
    </w:p>
    <w:p w14:paraId="7BFCEDAB" w14:textId="781773C7" w:rsidR="00F253BC" w:rsidRDefault="00F253BC" w:rsidP="00FE7138">
      <w:pPr>
        <w:ind w:left="720"/>
        <w:rPr>
          <w:sz w:val="22"/>
        </w:rPr>
      </w:pPr>
      <w:r>
        <w:rPr>
          <w:sz w:val="22"/>
        </w:rPr>
        <w:t>Criminology (Spring 2018)</w:t>
      </w:r>
    </w:p>
    <w:p w14:paraId="7D7757B5" w14:textId="1894565C" w:rsidR="0001315F" w:rsidRDefault="0001315F" w:rsidP="00FE7138">
      <w:pPr>
        <w:ind w:left="720"/>
        <w:rPr>
          <w:sz w:val="22"/>
        </w:rPr>
      </w:pPr>
      <w:r>
        <w:rPr>
          <w:sz w:val="22"/>
        </w:rPr>
        <w:t xml:space="preserve">Criminology </w:t>
      </w:r>
      <w:r w:rsidR="00683805">
        <w:rPr>
          <w:sz w:val="22"/>
        </w:rPr>
        <w:t xml:space="preserve">– online </w:t>
      </w:r>
      <w:r>
        <w:rPr>
          <w:sz w:val="22"/>
        </w:rPr>
        <w:t>(Summer</w:t>
      </w:r>
      <w:r w:rsidR="00B72BBB">
        <w:rPr>
          <w:sz w:val="22"/>
        </w:rPr>
        <w:t>s</w:t>
      </w:r>
      <w:r>
        <w:rPr>
          <w:sz w:val="22"/>
        </w:rPr>
        <w:t xml:space="preserve"> 2008</w:t>
      </w:r>
      <w:r w:rsidR="00B72BBB">
        <w:rPr>
          <w:sz w:val="22"/>
        </w:rPr>
        <w:t>-201</w:t>
      </w:r>
      <w:r w:rsidR="00016BBC">
        <w:rPr>
          <w:sz w:val="22"/>
        </w:rPr>
        <w:t>6</w:t>
      </w:r>
      <w:r w:rsidR="00F97B66">
        <w:rPr>
          <w:sz w:val="22"/>
        </w:rPr>
        <w:t>, 201</w:t>
      </w:r>
      <w:r w:rsidR="001172FE">
        <w:rPr>
          <w:sz w:val="22"/>
        </w:rPr>
        <w:t>8</w:t>
      </w:r>
      <w:r w:rsidR="00A260B7">
        <w:rPr>
          <w:sz w:val="22"/>
        </w:rPr>
        <w:t>-2019</w:t>
      </w:r>
      <w:r w:rsidR="00B616D7">
        <w:rPr>
          <w:sz w:val="22"/>
        </w:rPr>
        <w:t>,</w:t>
      </w:r>
      <w:r w:rsidR="00F0267F">
        <w:rPr>
          <w:sz w:val="22"/>
        </w:rPr>
        <w:t xml:space="preserve"> Spring</w:t>
      </w:r>
      <w:r w:rsidR="00B72BBB">
        <w:rPr>
          <w:sz w:val="22"/>
        </w:rPr>
        <w:t>s</w:t>
      </w:r>
      <w:r w:rsidR="00F0267F">
        <w:rPr>
          <w:sz w:val="22"/>
        </w:rPr>
        <w:t xml:space="preserve"> 2009</w:t>
      </w:r>
      <w:r w:rsidR="00B72BBB">
        <w:rPr>
          <w:sz w:val="22"/>
        </w:rPr>
        <w:t>-2010</w:t>
      </w:r>
      <w:r w:rsidR="00B616D7">
        <w:rPr>
          <w:sz w:val="22"/>
        </w:rPr>
        <w:t xml:space="preserve">, </w:t>
      </w:r>
      <w:r w:rsidR="000E5CC8">
        <w:rPr>
          <w:sz w:val="22"/>
        </w:rPr>
        <w:t>Fall 2012</w:t>
      </w:r>
      <w:r w:rsidR="00E813B7">
        <w:rPr>
          <w:sz w:val="22"/>
        </w:rPr>
        <w:t>, Fall 2020</w:t>
      </w:r>
      <w:r>
        <w:rPr>
          <w:sz w:val="22"/>
        </w:rPr>
        <w:t>)</w:t>
      </w:r>
    </w:p>
    <w:p w14:paraId="666CA5F9" w14:textId="051E953C" w:rsidR="00334CA3" w:rsidRDefault="00334CA3">
      <w:pPr>
        <w:rPr>
          <w:sz w:val="22"/>
        </w:rPr>
      </w:pPr>
      <w:r>
        <w:rPr>
          <w:sz w:val="22"/>
        </w:rPr>
        <w:tab/>
        <w:t>Juvenile Delinquency (Fall 2008</w:t>
      </w:r>
      <w:r w:rsidR="00C47B60">
        <w:rPr>
          <w:sz w:val="22"/>
        </w:rPr>
        <w:t>, Spring 2019</w:t>
      </w:r>
      <w:r>
        <w:rPr>
          <w:sz w:val="22"/>
        </w:rPr>
        <w:t>)</w:t>
      </w:r>
    </w:p>
    <w:p w14:paraId="300446B9" w14:textId="75EBA4FA" w:rsidR="00B616D7" w:rsidRDefault="00B616D7" w:rsidP="00B72BBB">
      <w:pPr>
        <w:rPr>
          <w:sz w:val="22"/>
        </w:rPr>
      </w:pPr>
      <w:r>
        <w:rPr>
          <w:sz w:val="22"/>
        </w:rPr>
        <w:tab/>
        <w:t>Juvenile Delinquency – online (Fall 2009</w:t>
      </w:r>
      <w:r w:rsidR="005F123B">
        <w:rPr>
          <w:sz w:val="22"/>
        </w:rPr>
        <w:t>, Winter</w:t>
      </w:r>
      <w:r w:rsidR="00B72BBB">
        <w:rPr>
          <w:sz w:val="22"/>
        </w:rPr>
        <w:t>s</w:t>
      </w:r>
      <w:r w:rsidR="005F123B">
        <w:rPr>
          <w:sz w:val="22"/>
        </w:rPr>
        <w:t xml:space="preserve"> 2010</w:t>
      </w:r>
      <w:r w:rsidR="00F23F19">
        <w:rPr>
          <w:sz w:val="22"/>
        </w:rPr>
        <w:t>-2014</w:t>
      </w:r>
      <w:r w:rsidR="00B72BBB">
        <w:rPr>
          <w:sz w:val="22"/>
        </w:rPr>
        <w:t>)</w:t>
      </w:r>
    </w:p>
    <w:p w14:paraId="2F19FBA7" w14:textId="77777777" w:rsidR="00C95B1C" w:rsidRDefault="00C95B1C">
      <w:pPr>
        <w:rPr>
          <w:sz w:val="22"/>
        </w:rPr>
      </w:pPr>
      <w:r>
        <w:rPr>
          <w:sz w:val="22"/>
        </w:rPr>
        <w:tab/>
        <w:t xml:space="preserve">Sociology of Altruism – </w:t>
      </w:r>
      <w:r w:rsidR="00506A36">
        <w:rPr>
          <w:sz w:val="22"/>
        </w:rPr>
        <w:t>H</w:t>
      </w:r>
      <w:r>
        <w:rPr>
          <w:sz w:val="22"/>
        </w:rPr>
        <w:t>onors (Fall 2010)</w:t>
      </w:r>
    </w:p>
    <w:p w14:paraId="12D80459" w14:textId="7CBE8A85" w:rsidR="00B616D7" w:rsidRDefault="00B616D7" w:rsidP="00145F0A">
      <w:pPr>
        <w:rPr>
          <w:sz w:val="22"/>
        </w:rPr>
      </w:pPr>
      <w:r>
        <w:rPr>
          <w:sz w:val="22"/>
        </w:rPr>
        <w:tab/>
        <w:t>Sociology of Gender (Fall</w:t>
      </w:r>
      <w:r w:rsidR="00B72BBB">
        <w:rPr>
          <w:sz w:val="22"/>
        </w:rPr>
        <w:t>s</w:t>
      </w:r>
      <w:r>
        <w:rPr>
          <w:sz w:val="22"/>
        </w:rPr>
        <w:t xml:space="preserve"> 2009</w:t>
      </w:r>
      <w:r w:rsidR="00B72BBB">
        <w:rPr>
          <w:sz w:val="22"/>
        </w:rPr>
        <w:t>-2013</w:t>
      </w:r>
      <w:r w:rsidR="00B04ECF">
        <w:rPr>
          <w:sz w:val="22"/>
        </w:rPr>
        <w:t>, Spring 20</w:t>
      </w:r>
      <w:r w:rsidR="00253ED2">
        <w:rPr>
          <w:sz w:val="22"/>
        </w:rPr>
        <w:t>20</w:t>
      </w:r>
      <w:r>
        <w:rPr>
          <w:sz w:val="22"/>
        </w:rPr>
        <w:t>)</w:t>
      </w:r>
    </w:p>
    <w:p w14:paraId="042B732C" w14:textId="5C193855" w:rsidR="001B759C" w:rsidRDefault="001B759C" w:rsidP="00BE7634">
      <w:pPr>
        <w:ind w:firstLine="720"/>
        <w:rPr>
          <w:sz w:val="22"/>
        </w:rPr>
      </w:pPr>
      <w:r>
        <w:rPr>
          <w:sz w:val="22"/>
        </w:rPr>
        <w:t>S</w:t>
      </w:r>
      <w:r w:rsidR="00BE7634">
        <w:rPr>
          <w:sz w:val="22"/>
        </w:rPr>
        <w:t xml:space="preserve">ociology of Health </w:t>
      </w:r>
      <w:r w:rsidR="003D0B74">
        <w:rPr>
          <w:sz w:val="22"/>
        </w:rPr>
        <w:t>&amp;</w:t>
      </w:r>
      <w:r w:rsidR="00BE7634">
        <w:rPr>
          <w:sz w:val="22"/>
        </w:rPr>
        <w:t xml:space="preserve"> Illness </w:t>
      </w:r>
      <w:r>
        <w:rPr>
          <w:sz w:val="22"/>
        </w:rPr>
        <w:t>(Fall 2011</w:t>
      </w:r>
      <w:r w:rsidR="000E5CC8">
        <w:rPr>
          <w:sz w:val="22"/>
        </w:rPr>
        <w:t>, Spring 2013</w:t>
      </w:r>
      <w:r w:rsidR="00E0464F">
        <w:rPr>
          <w:sz w:val="22"/>
        </w:rPr>
        <w:t>, Fall 2015</w:t>
      </w:r>
      <w:r w:rsidR="00E64336">
        <w:rPr>
          <w:sz w:val="22"/>
        </w:rPr>
        <w:t>, Fall 2016</w:t>
      </w:r>
      <w:r w:rsidR="00A8349A">
        <w:rPr>
          <w:sz w:val="22"/>
        </w:rPr>
        <w:t>, Fall 2019</w:t>
      </w:r>
      <w:r>
        <w:rPr>
          <w:sz w:val="22"/>
        </w:rPr>
        <w:t>)</w:t>
      </w:r>
    </w:p>
    <w:p w14:paraId="1824CB0C" w14:textId="6DC44ADA" w:rsidR="00F06522" w:rsidRDefault="003D0B74" w:rsidP="003D0B74">
      <w:pPr>
        <w:ind w:left="4320" w:hanging="3600"/>
        <w:rPr>
          <w:sz w:val="22"/>
        </w:rPr>
      </w:pPr>
      <w:r>
        <w:rPr>
          <w:sz w:val="22"/>
        </w:rPr>
        <w:t>Sociology of Health &amp;</w:t>
      </w:r>
      <w:r w:rsidR="00F06522">
        <w:rPr>
          <w:sz w:val="22"/>
        </w:rPr>
        <w:t xml:space="preserve"> Illness – online (Fall</w:t>
      </w:r>
      <w:r w:rsidR="00290EB8">
        <w:rPr>
          <w:sz w:val="22"/>
        </w:rPr>
        <w:t>s, Winters &amp; Summers</w:t>
      </w:r>
      <w:r w:rsidR="00F06522">
        <w:rPr>
          <w:sz w:val="22"/>
        </w:rPr>
        <w:t xml:space="preserve"> 2014</w:t>
      </w:r>
      <w:r w:rsidR="00290EB8">
        <w:rPr>
          <w:sz w:val="22"/>
        </w:rPr>
        <w:t>-present</w:t>
      </w:r>
      <w:r>
        <w:rPr>
          <w:sz w:val="22"/>
        </w:rPr>
        <w:t>,</w:t>
      </w:r>
      <w:r w:rsidR="00CD7266">
        <w:rPr>
          <w:sz w:val="22"/>
        </w:rPr>
        <w:t xml:space="preserve"> and </w:t>
      </w:r>
      <w:r>
        <w:rPr>
          <w:sz w:val="22"/>
        </w:rPr>
        <w:t>Spring 2017</w:t>
      </w:r>
      <w:r w:rsidR="00F06522">
        <w:rPr>
          <w:sz w:val="22"/>
        </w:rPr>
        <w:t>)</w:t>
      </w:r>
    </w:p>
    <w:p w14:paraId="11EE123D" w14:textId="265DCCFC" w:rsidR="00484D73" w:rsidRDefault="00484D73" w:rsidP="00484D73">
      <w:pPr>
        <w:ind w:firstLine="720"/>
        <w:rPr>
          <w:sz w:val="22"/>
        </w:rPr>
      </w:pPr>
      <w:r>
        <w:rPr>
          <w:sz w:val="22"/>
        </w:rPr>
        <w:t xml:space="preserve">Sexualities in Historical and Social </w:t>
      </w:r>
      <w:r w:rsidR="00190FFD">
        <w:rPr>
          <w:sz w:val="22"/>
        </w:rPr>
        <w:t>Perspective (Fall</w:t>
      </w:r>
      <w:r w:rsidR="0085105A">
        <w:rPr>
          <w:sz w:val="22"/>
        </w:rPr>
        <w:t>s</w:t>
      </w:r>
      <w:r w:rsidR="00190FFD">
        <w:rPr>
          <w:sz w:val="22"/>
        </w:rPr>
        <w:t xml:space="preserve"> 2013</w:t>
      </w:r>
      <w:r w:rsidR="0085105A">
        <w:rPr>
          <w:sz w:val="22"/>
        </w:rPr>
        <w:t>-</w:t>
      </w:r>
      <w:r w:rsidR="00E0464F">
        <w:rPr>
          <w:sz w:val="22"/>
        </w:rPr>
        <w:t>2015</w:t>
      </w:r>
      <w:r w:rsidR="003D0B74">
        <w:rPr>
          <w:sz w:val="22"/>
        </w:rPr>
        <w:t>, 2017</w:t>
      </w:r>
      <w:r w:rsidR="006F4324">
        <w:rPr>
          <w:sz w:val="22"/>
        </w:rPr>
        <w:t>-</w:t>
      </w:r>
      <w:r w:rsidR="00EB4D09">
        <w:rPr>
          <w:sz w:val="22"/>
        </w:rPr>
        <w:t>2019</w:t>
      </w:r>
      <w:r>
        <w:rPr>
          <w:sz w:val="22"/>
        </w:rPr>
        <w:t>)</w:t>
      </w:r>
    </w:p>
    <w:p w14:paraId="6ADBCF0D" w14:textId="21D6D474" w:rsidR="00B9099C" w:rsidRDefault="00B9099C" w:rsidP="00484D73">
      <w:pPr>
        <w:ind w:firstLine="720"/>
        <w:rPr>
          <w:sz w:val="22"/>
        </w:rPr>
      </w:pPr>
      <w:r>
        <w:rPr>
          <w:sz w:val="22"/>
        </w:rPr>
        <w:t xml:space="preserve">Globalization and Social Change – online </w:t>
      </w:r>
      <w:r w:rsidR="00C63755">
        <w:rPr>
          <w:sz w:val="22"/>
        </w:rPr>
        <w:t>(Fall 2020)</w:t>
      </w:r>
    </w:p>
    <w:p w14:paraId="753E6AED" w14:textId="77777777" w:rsidR="00484D73" w:rsidRDefault="00484D73" w:rsidP="00BE7634">
      <w:pPr>
        <w:ind w:firstLine="720"/>
        <w:rPr>
          <w:sz w:val="22"/>
        </w:rPr>
      </w:pPr>
    </w:p>
    <w:p w14:paraId="7698EBD9" w14:textId="44AFA091" w:rsidR="00893043" w:rsidRDefault="00C51568" w:rsidP="00C51568">
      <w:pPr>
        <w:rPr>
          <w:sz w:val="22"/>
        </w:rPr>
      </w:pPr>
      <w:r>
        <w:rPr>
          <w:sz w:val="22"/>
        </w:rPr>
        <w:tab/>
      </w:r>
      <w:r w:rsidRPr="00C51568">
        <w:rPr>
          <w:b/>
          <w:sz w:val="22"/>
        </w:rPr>
        <w:t xml:space="preserve">New Courses Developed: </w:t>
      </w:r>
      <w:r w:rsidR="00893043">
        <w:rPr>
          <w:sz w:val="22"/>
        </w:rPr>
        <w:t xml:space="preserve">Sociology of Health </w:t>
      </w:r>
      <w:r w:rsidR="003D0B74">
        <w:rPr>
          <w:sz w:val="22"/>
        </w:rPr>
        <w:t>&amp;</w:t>
      </w:r>
      <w:r w:rsidR="00893043">
        <w:rPr>
          <w:sz w:val="22"/>
        </w:rPr>
        <w:t xml:space="preserve"> Illness</w:t>
      </w:r>
      <w:r>
        <w:rPr>
          <w:sz w:val="22"/>
        </w:rPr>
        <w:t xml:space="preserve"> </w:t>
      </w:r>
    </w:p>
    <w:p w14:paraId="639CD772" w14:textId="77777777" w:rsidR="00C51568" w:rsidRDefault="00C51568" w:rsidP="00893043">
      <w:pPr>
        <w:ind w:left="3135"/>
        <w:rPr>
          <w:sz w:val="22"/>
        </w:rPr>
      </w:pPr>
      <w:r>
        <w:rPr>
          <w:sz w:val="22"/>
        </w:rPr>
        <w:t xml:space="preserve">Sexualities in Historical and Social Perspective </w:t>
      </w:r>
    </w:p>
    <w:p w14:paraId="1E94F202" w14:textId="69D870BA" w:rsidR="00B84545" w:rsidRDefault="00B84545" w:rsidP="00893043">
      <w:pPr>
        <w:ind w:left="3135"/>
        <w:rPr>
          <w:sz w:val="22"/>
        </w:rPr>
      </w:pPr>
      <w:r>
        <w:rPr>
          <w:sz w:val="22"/>
        </w:rPr>
        <w:t>Social Theory</w:t>
      </w:r>
    </w:p>
    <w:p w14:paraId="130214BF" w14:textId="77777777" w:rsidR="00C51568" w:rsidRDefault="00C51568" w:rsidP="00C51568">
      <w:pPr>
        <w:rPr>
          <w:sz w:val="22"/>
        </w:rPr>
      </w:pPr>
    </w:p>
    <w:p w14:paraId="51E29F2E" w14:textId="77777777" w:rsidR="00A5319E" w:rsidRDefault="00A5319E">
      <w:pPr>
        <w:rPr>
          <w:sz w:val="22"/>
        </w:rPr>
      </w:pPr>
      <w:r>
        <w:rPr>
          <w:b/>
          <w:bCs/>
          <w:sz w:val="22"/>
        </w:rPr>
        <w:t>Lecturer</w:t>
      </w:r>
      <w:r>
        <w:rPr>
          <w:sz w:val="22"/>
        </w:rPr>
        <w:t>, Sociology, University of California, Los Angeles: 2007</w:t>
      </w:r>
    </w:p>
    <w:p w14:paraId="7E017F99" w14:textId="77777777" w:rsidR="003035F1" w:rsidRDefault="00A5319E">
      <w:pPr>
        <w:rPr>
          <w:sz w:val="22"/>
        </w:rPr>
      </w:pPr>
      <w:r>
        <w:rPr>
          <w:sz w:val="22"/>
        </w:rPr>
        <w:tab/>
        <w:t>Social Psychology (Summer 2007)</w:t>
      </w:r>
    </w:p>
    <w:p w14:paraId="1A891342" w14:textId="77777777" w:rsidR="00A5319E" w:rsidRDefault="00A5319E">
      <w:pPr>
        <w:pStyle w:val="Institution"/>
        <w:pBdr>
          <w:left w:val="none" w:sz="0" w:space="0" w:color="auto"/>
        </w:pBdr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sz w:val="22"/>
        </w:rPr>
        <w:t>Lecturer</w:t>
      </w:r>
      <w:r>
        <w:rPr>
          <w:rFonts w:ascii="Times New Roman" w:hAnsi="Times New Roman"/>
          <w:b w:val="0"/>
          <w:bCs/>
          <w:sz w:val="22"/>
        </w:rPr>
        <w:t>, Sociology, University of California, Davis: 2004-2005.</w:t>
      </w:r>
    </w:p>
    <w:p w14:paraId="17B49C6D" w14:textId="77777777" w:rsidR="00A5319E" w:rsidRDefault="00A5319E">
      <w:pPr>
        <w:ind w:firstLine="720"/>
        <w:rPr>
          <w:sz w:val="22"/>
        </w:rPr>
      </w:pPr>
      <w:r>
        <w:rPr>
          <w:sz w:val="22"/>
        </w:rPr>
        <w:t>Popular Culture (Winter 2005).</w:t>
      </w:r>
    </w:p>
    <w:p w14:paraId="06E1C616" w14:textId="77777777" w:rsidR="00A5319E" w:rsidRDefault="00A5319E">
      <w:pPr>
        <w:ind w:firstLine="720"/>
        <w:rPr>
          <w:sz w:val="22"/>
        </w:rPr>
      </w:pPr>
      <w:r>
        <w:rPr>
          <w:sz w:val="22"/>
        </w:rPr>
        <w:t>Sociology of Culture (Fall 2004).</w:t>
      </w:r>
    </w:p>
    <w:p w14:paraId="1E78EE38" w14:textId="77777777" w:rsidR="00A5319E" w:rsidRDefault="00A5319E">
      <w:pPr>
        <w:ind w:firstLine="720"/>
        <w:rPr>
          <w:sz w:val="22"/>
        </w:rPr>
      </w:pPr>
      <w:r>
        <w:rPr>
          <w:sz w:val="22"/>
        </w:rPr>
        <w:t>Social Interaction (Fall 2004, Spring 2005, Summer 2005).</w:t>
      </w:r>
    </w:p>
    <w:p w14:paraId="2057A4F9" w14:textId="77777777" w:rsidR="00A5319E" w:rsidRDefault="00A5319E">
      <w:pPr>
        <w:ind w:firstLine="720"/>
        <w:rPr>
          <w:sz w:val="22"/>
        </w:rPr>
      </w:pPr>
      <w:r>
        <w:rPr>
          <w:sz w:val="22"/>
        </w:rPr>
        <w:t>Sex and Gender (Spring 2005).</w:t>
      </w:r>
    </w:p>
    <w:p w14:paraId="15428A2A" w14:textId="77777777" w:rsidR="00A5319E" w:rsidRDefault="00761DC3">
      <w:pPr>
        <w:pStyle w:val="Institution"/>
        <w:pBdr>
          <w:left w:val="none" w:sz="0" w:space="0" w:color="auto"/>
        </w:pBdr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sz w:val="22"/>
        </w:rPr>
        <w:t>Associate Instructor</w:t>
      </w:r>
      <w:r w:rsidR="00A5319E">
        <w:rPr>
          <w:rFonts w:ascii="Times New Roman" w:hAnsi="Times New Roman"/>
          <w:b w:val="0"/>
          <w:bCs/>
          <w:sz w:val="22"/>
        </w:rPr>
        <w:t>, Sociology, University of California, Davis: 1999-2004.</w:t>
      </w:r>
    </w:p>
    <w:p w14:paraId="34BB3A83" w14:textId="77777777" w:rsidR="00A5319E" w:rsidRDefault="00A5319E">
      <w:pPr>
        <w:pStyle w:val="BodyTextIndent3"/>
        <w:ind w:left="2250" w:hanging="1530"/>
        <w:rPr>
          <w:sz w:val="22"/>
        </w:rPr>
      </w:pPr>
      <w:r>
        <w:rPr>
          <w:sz w:val="22"/>
        </w:rPr>
        <w:t>Self and Society (Winter 2000, Winter 2001, Summer 2001, Summer Session I 2002, Summer Session II 2002, Fall 2002, Spring 2003).</w:t>
      </w:r>
    </w:p>
    <w:p w14:paraId="0DC0717C" w14:textId="77777777" w:rsidR="00A5319E" w:rsidRDefault="00A5319E">
      <w:pPr>
        <w:ind w:left="720"/>
        <w:rPr>
          <w:sz w:val="22"/>
        </w:rPr>
      </w:pPr>
      <w:r>
        <w:rPr>
          <w:sz w:val="22"/>
        </w:rPr>
        <w:t>Popular Culture (Summer 1999, Fall 1999, Summer 2000, Fall 2000, Summer 2004).</w:t>
      </w:r>
    </w:p>
    <w:p w14:paraId="2ACE56DF" w14:textId="77777777" w:rsidR="00A5319E" w:rsidRDefault="00A5319E">
      <w:pPr>
        <w:ind w:firstLine="720"/>
        <w:rPr>
          <w:sz w:val="22"/>
        </w:rPr>
      </w:pPr>
      <w:r>
        <w:rPr>
          <w:sz w:val="22"/>
        </w:rPr>
        <w:t>Sex and Gender (Summer 2003).</w:t>
      </w:r>
    </w:p>
    <w:p w14:paraId="48E78506" w14:textId="77777777" w:rsidR="00A5319E" w:rsidRDefault="00A5319E">
      <w:pPr>
        <w:ind w:firstLine="720"/>
        <w:rPr>
          <w:sz w:val="22"/>
        </w:rPr>
      </w:pPr>
    </w:p>
    <w:p w14:paraId="74E7131D" w14:textId="77777777" w:rsidR="00A5319E" w:rsidRDefault="00A5319E">
      <w:pPr>
        <w:rPr>
          <w:sz w:val="22"/>
        </w:rPr>
      </w:pPr>
      <w:r>
        <w:rPr>
          <w:b/>
          <w:bCs/>
          <w:sz w:val="22"/>
        </w:rPr>
        <w:t>Teaching Assistant</w:t>
      </w:r>
      <w:r>
        <w:rPr>
          <w:sz w:val="22"/>
        </w:rPr>
        <w:t>, Sociology, University of California, Davis: 1997-2004.</w:t>
      </w:r>
    </w:p>
    <w:p w14:paraId="5FD53ADE" w14:textId="77777777" w:rsidR="00A5319E" w:rsidRDefault="00A5319E">
      <w:pPr>
        <w:ind w:firstLine="720"/>
        <w:rPr>
          <w:sz w:val="22"/>
        </w:rPr>
      </w:pPr>
      <w:r>
        <w:rPr>
          <w:sz w:val="22"/>
        </w:rPr>
        <w:t>Introduction to Sociology (Spring 1999).</w:t>
      </w:r>
    </w:p>
    <w:p w14:paraId="12402FE4" w14:textId="77777777" w:rsidR="00A5319E" w:rsidRDefault="00A5319E">
      <w:pPr>
        <w:ind w:left="720"/>
        <w:rPr>
          <w:sz w:val="22"/>
        </w:rPr>
      </w:pPr>
      <w:r>
        <w:rPr>
          <w:sz w:val="22"/>
        </w:rPr>
        <w:t>Self and Society (Spring 1997, Spring 1998, Fall 1998, Winter 1999).</w:t>
      </w:r>
    </w:p>
    <w:p w14:paraId="4379FE1E" w14:textId="77777777" w:rsidR="00A5319E" w:rsidRDefault="00A5319E">
      <w:pPr>
        <w:ind w:left="720"/>
        <w:rPr>
          <w:sz w:val="22"/>
        </w:rPr>
      </w:pPr>
      <w:r>
        <w:rPr>
          <w:sz w:val="22"/>
        </w:rPr>
        <w:t>Social Problems (Fall 1997, Spring 2000).</w:t>
      </w:r>
    </w:p>
    <w:p w14:paraId="3A1698E5" w14:textId="77777777" w:rsidR="00A5319E" w:rsidRDefault="00A5319E">
      <w:pPr>
        <w:ind w:left="720"/>
        <w:rPr>
          <w:sz w:val="22"/>
        </w:rPr>
      </w:pPr>
      <w:r>
        <w:rPr>
          <w:sz w:val="22"/>
        </w:rPr>
        <w:t>Popular Culture (Winter 1998).</w:t>
      </w:r>
    </w:p>
    <w:p w14:paraId="0FF4546C" w14:textId="77777777" w:rsidR="00A5319E" w:rsidRDefault="00A5319E">
      <w:pPr>
        <w:ind w:left="720"/>
        <w:rPr>
          <w:sz w:val="22"/>
        </w:rPr>
      </w:pPr>
      <w:r>
        <w:rPr>
          <w:sz w:val="22"/>
        </w:rPr>
        <w:t>Introduction to Social Research (Spring 2004).</w:t>
      </w:r>
    </w:p>
    <w:p w14:paraId="2B5774CC" w14:textId="77777777" w:rsidR="00A5319E" w:rsidRDefault="00A5319E">
      <w:pPr>
        <w:ind w:left="720"/>
        <w:rPr>
          <w:sz w:val="22"/>
        </w:rPr>
      </w:pPr>
      <w:r>
        <w:rPr>
          <w:sz w:val="22"/>
        </w:rPr>
        <w:t>Sex and Gender (Winter 1997).</w:t>
      </w:r>
    </w:p>
    <w:p w14:paraId="547AD401" w14:textId="52BB348D" w:rsidR="00F06522" w:rsidRDefault="00A5319E" w:rsidP="00F253BC">
      <w:pPr>
        <w:ind w:left="720"/>
        <w:rPr>
          <w:sz w:val="22"/>
        </w:rPr>
      </w:pPr>
      <w:r>
        <w:rPr>
          <w:sz w:val="22"/>
        </w:rPr>
        <w:t>Internship Practicum (Spring 2001).</w:t>
      </w:r>
    </w:p>
    <w:p w14:paraId="72DBE8E0" w14:textId="77777777" w:rsidR="00ED13FF" w:rsidRDefault="00ED13FF" w:rsidP="00F253BC">
      <w:pPr>
        <w:ind w:left="720"/>
        <w:rPr>
          <w:sz w:val="22"/>
        </w:rPr>
      </w:pPr>
    </w:p>
    <w:p w14:paraId="348AD420" w14:textId="77777777" w:rsidR="008B6D21" w:rsidRDefault="008B6D21" w:rsidP="00F253BC">
      <w:pPr>
        <w:ind w:left="720"/>
        <w:rPr>
          <w:sz w:val="22"/>
        </w:rPr>
      </w:pPr>
    </w:p>
    <w:p w14:paraId="4CF8989B" w14:textId="77777777" w:rsidR="008B6D21" w:rsidRDefault="008B6D21" w:rsidP="00F253BC">
      <w:pPr>
        <w:ind w:left="720"/>
        <w:rPr>
          <w:sz w:val="22"/>
        </w:rPr>
      </w:pPr>
    </w:p>
    <w:p w14:paraId="780348FF" w14:textId="77777777" w:rsidR="008B6D21" w:rsidRPr="00004740" w:rsidRDefault="008B6D21" w:rsidP="00F253BC">
      <w:pPr>
        <w:ind w:left="720"/>
        <w:rPr>
          <w:sz w:val="22"/>
        </w:rPr>
      </w:pPr>
    </w:p>
    <w:p w14:paraId="0FC85338" w14:textId="77777777" w:rsidR="00D70717" w:rsidRPr="00083E63" w:rsidRDefault="00B02B90" w:rsidP="00E27F6F">
      <w:pPr>
        <w:pStyle w:val="Heading2"/>
        <w:rPr>
          <w:sz w:val="10"/>
        </w:rPr>
      </w:pPr>
      <w:r>
        <w:rPr>
          <w:sz w:val="22"/>
        </w:rPr>
        <w:lastRenderedPageBreak/>
        <w:t xml:space="preserve">PEER-REVIEWED </w:t>
      </w:r>
      <w:r w:rsidR="00A5319E">
        <w:rPr>
          <w:sz w:val="22"/>
        </w:rPr>
        <w:t>PUBLICATIONS:</w:t>
      </w:r>
    </w:p>
    <w:p w14:paraId="6BCABE3C" w14:textId="3AB1C286" w:rsidR="001F1735" w:rsidRPr="004718F6" w:rsidRDefault="001F1735" w:rsidP="00551F78">
      <w:pPr>
        <w:rPr>
          <w:sz w:val="22"/>
          <w:szCs w:val="22"/>
        </w:rPr>
      </w:pPr>
      <w:r>
        <w:rPr>
          <w:sz w:val="22"/>
          <w:szCs w:val="22"/>
        </w:rPr>
        <w:t xml:space="preserve">Wentz, M., Brown, A., &amp; Sweat, J. </w:t>
      </w:r>
      <w:r w:rsidR="004718F6">
        <w:rPr>
          <w:sz w:val="22"/>
          <w:szCs w:val="22"/>
        </w:rPr>
        <w:t>2018</w:t>
      </w:r>
      <w:r>
        <w:rPr>
          <w:sz w:val="22"/>
          <w:szCs w:val="22"/>
        </w:rPr>
        <w:t xml:space="preserve">. </w:t>
      </w:r>
      <w:r w:rsidR="00892963">
        <w:rPr>
          <w:sz w:val="22"/>
          <w:szCs w:val="22"/>
        </w:rPr>
        <w:t>“</w:t>
      </w:r>
      <w:r w:rsidR="007D0FC2" w:rsidRPr="007D0FC2">
        <w:rPr>
          <w:sz w:val="22"/>
          <w:szCs w:val="22"/>
        </w:rPr>
        <w:t>Infusing Data Campus-Wide to Drive Institutional Change</w:t>
      </w:r>
      <w:r w:rsidR="00F962D1">
        <w:rPr>
          <w:sz w:val="22"/>
          <w:szCs w:val="22"/>
        </w:rPr>
        <w:t>.</w:t>
      </w:r>
      <w:r w:rsidR="007D0FC2">
        <w:rPr>
          <w:sz w:val="22"/>
          <w:szCs w:val="22"/>
        </w:rPr>
        <w:t xml:space="preserve">” </w:t>
      </w:r>
      <w:r w:rsidR="00A55A54" w:rsidRPr="00A55A54">
        <w:rPr>
          <w:i/>
          <w:sz w:val="22"/>
          <w:szCs w:val="22"/>
        </w:rPr>
        <w:t>Mid-Western Educational Researcher</w:t>
      </w:r>
      <w:r w:rsidR="004718F6">
        <w:rPr>
          <w:i/>
          <w:sz w:val="22"/>
          <w:szCs w:val="22"/>
        </w:rPr>
        <w:t xml:space="preserve"> </w:t>
      </w:r>
      <w:r w:rsidR="00CB40FB">
        <w:rPr>
          <w:sz w:val="22"/>
          <w:szCs w:val="22"/>
        </w:rPr>
        <w:t>30(4):204-</w:t>
      </w:r>
      <w:r w:rsidR="001A6C75">
        <w:rPr>
          <w:sz w:val="22"/>
          <w:szCs w:val="22"/>
        </w:rPr>
        <w:t>226</w:t>
      </w:r>
    </w:p>
    <w:p w14:paraId="343A43CB" w14:textId="77777777" w:rsidR="007D0FC2" w:rsidRDefault="007D0FC2" w:rsidP="00551F78">
      <w:pPr>
        <w:rPr>
          <w:sz w:val="22"/>
          <w:szCs w:val="22"/>
        </w:rPr>
      </w:pPr>
    </w:p>
    <w:p w14:paraId="539245D0" w14:textId="745E96C3" w:rsidR="00551F78" w:rsidRPr="00100BC6" w:rsidRDefault="00551F78" w:rsidP="00551F78">
      <w:pPr>
        <w:rPr>
          <w:sz w:val="22"/>
          <w:szCs w:val="22"/>
        </w:rPr>
      </w:pPr>
      <w:r w:rsidRPr="00100BC6">
        <w:rPr>
          <w:sz w:val="22"/>
          <w:szCs w:val="22"/>
        </w:rPr>
        <w:t xml:space="preserve">Jones, G., Sweat, J., &amp; </w:t>
      </w:r>
      <w:proofErr w:type="spellStart"/>
      <w:r w:rsidRPr="00100BC6">
        <w:rPr>
          <w:sz w:val="22"/>
          <w:szCs w:val="22"/>
        </w:rPr>
        <w:t>Diebel</w:t>
      </w:r>
      <w:proofErr w:type="spellEnd"/>
      <w:r w:rsidRPr="00100BC6">
        <w:rPr>
          <w:sz w:val="22"/>
          <w:szCs w:val="22"/>
        </w:rPr>
        <w:t xml:space="preserve">, S. </w:t>
      </w:r>
      <w:r w:rsidR="003D0B74">
        <w:rPr>
          <w:sz w:val="22"/>
          <w:szCs w:val="22"/>
        </w:rPr>
        <w:t>2017</w:t>
      </w:r>
      <w:r w:rsidRPr="00100BC6">
        <w:rPr>
          <w:sz w:val="22"/>
          <w:szCs w:val="22"/>
        </w:rPr>
        <w:t>. “The Humanities at Ground Zero: How to Rebuild and Reboot in a Time of Scarce Resources.”</w:t>
      </w:r>
      <w:r w:rsidR="00B800A2">
        <w:rPr>
          <w:sz w:val="22"/>
          <w:szCs w:val="22"/>
        </w:rPr>
        <w:t xml:space="preserve"> </w:t>
      </w:r>
      <w:r w:rsidR="00B800A2" w:rsidRPr="00B800A2">
        <w:rPr>
          <w:i/>
          <w:sz w:val="22"/>
          <w:szCs w:val="22"/>
        </w:rPr>
        <w:t>Rendezvous Journal</w:t>
      </w:r>
      <w:r w:rsidR="00317896">
        <w:rPr>
          <w:i/>
          <w:sz w:val="22"/>
          <w:szCs w:val="22"/>
        </w:rPr>
        <w:t xml:space="preserve"> </w:t>
      </w:r>
      <w:r w:rsidR="00317896" w:rsidRPr="00317896">
        <w:rPr>
          <w:sz w:val="22"/>
          <w:szCs w:val="22"/>
        </w:rPr>
        <w:t>43</w:t>
      </w:r>
      <w:r w:rsidR="00317896">
        <w:rPr>
          <w:sz w:val="22"/>
          <w:szCs w:val="22"/>
        </w:rPr>
        <w:t>(Spring-Fall):</w:t>
      </w:r>
      <w:r w:rsidR="00317896" w:rsidRPr="00317896">
        <w:rPr>
          <w:sz w:val="22"/>
          <w:szCs w:val="22"/>
        </w:rPr>
        <w:t>25-38</w:t>
      </w:r>
    </w:p>
    <w:p w14:paraId="74F0E20E" w14:textId="77777777" w:rsidR="00ED6ABF" w:rsidRDefault="00ED6ABF" w:rsidP="00A52284">
      <w:pPr>
        <w:rPr>
          <w:sz w:val="22"/>
          <w:szCs w:val="22"/>
        </w:rPr>
      </w:pPr>
    </w:p>
    <w:p w14:paraId="22C00093" w14:textId="33198E2C" w:rsidR="0015247F" w:rsidRDefault="0015247F" w:rsidP="00A5228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Mutere</w:t>
      </w:r>
      <w:proofErr w:type="spellEnd"/>
      <w:r w:rsidRPr="0015247F">
        <w:rPr>
          <w:sz w:val="22"/>
          <w:szCs w:val="22"/>
        </w:rPr>
        <w:t>, M</w:t>
      </w:r>
      <w:r>
        <w:rPr>
          <w:sz w:val="22"/>
          <w:szCs w:val="22"/>
        </w:rPr>
        <w:t>,</w:t>
      </w:r>
      <w:r w:rsidRPr="0015247F">
        <w:rPr>
          <w:sz w:val="22"/>
          <w:szCs w:val="22"/>
        </w:rPr>
        <w:t xml:space="preserve"> </w:t>
      </w:r>
      <w:proofErr w:type="spellStart"/>
      <w:r w:rsidRPr="0015247F">
        <w:rPr>
          <w:sz w:val="22"/>
          <w:szCs w:val="22"/>
        </w:rPr>
        <w:t>Nyamathi</w:t>
      </w:r>
      <w:proofErr w:type="spellEnd"/>
      <w:r w:rsidRPr="0015247F">
        <w:rPr>
          <w:sz w:val="22"/>
          <w:szCs w:val="22"/>
        </w:rPr>
        <w:t xml:space="preserve">, </w:t>
      </w:r>
      <w:r w:rsidR="000A3E6E">
        <w:rPr>
          <w:sz w:val="22"/>
          <w:szCs w:val="22"/>
        </w:rPr>
        <w:t xml:space="preserve">A., </w:t>
      </w:r>
      <w:proofErr w:type="spellStart"/>
      <w:r>
        <w:rPr>
          <w:sz w:val="22"/>
          <w:szCs w:val="22"/>
        </w:rPr>
        <w:t>Christiani</w:t>
      </w:r>
      <w:proofErr w:type="spellEnd"/>
      <w:r w:rsidRPr="0015247F">
        <w:rPr>
          <w:sz w:val="22"/>
          <w:szCs w:val="22"/>
        </w:rPr>
        <w:t xml:space="preserve">, </w:t>
      </w:r>
      <w:r w:rsidR="00955AB0">
        <w:rPr>
          <w:sz w:val="22"/>
          <w:szCs w:val="22"/>
        </w:rPr>
        <w:t>A.,</w:t>
      </w:r>
      <w:r w:rsidR="000A3E6E">
        <w:rPr>
          <w:sz w:val="22"/>
          <w:szCs w:val="22"/>
        </w:rPr>
        <w:t xml:space="preserve"> </w:t>
      </w:r>
      <w:r>
        <w:rPr>
          <w:sz w:val="22"/>
          <w:szCs w:val="22"/>
        </w:rPr>
        <w:t>Sweat</w:t>
      </w:r>
      <w:r w:rsidR="000A3E6E">
        <w:rPr>
          <w:sz w:val="22"/>
          <w:szCs w:val="22"/>
        </w:rPr>
        <w:t>, J</w:t>
      </w:r>
      <w:r w:rsidR="00955AB0">
        <w:rPr>
          <w:sz w:val="22"/>
          <w:szCs w:val="22"/>
        </w:rPr>
        <w:t xml:space="preserve">, Avila, </w:t>
      </w:r>
      <w:proofErr w:type="gramStart"/>
      <w:r w:rsidR="00955AB0">
        <w:rPr>
          <w:sz w:val="22"/>
          <w:szCs w:val="22"/>
        </w:rPr>
        <w:t>G.,&amp;</w:t>
      </w:r>
      <w:proofErr w:type="gramEnd"/>
      <w:r w:rsidR="00955AB0">
        <w:rPr>
          <w:sz w:val="22"/>
          <w:szCs w:val="22"/>
        </w:rPr>
        <w:t xml:space="preserve"> </w:t>
      </w:r>
      <w:proofErr w:type="spellStart"/>
      <w:r w:rsidR="00955AB0">
        <w:rPr>
          <w:sz w:val="22"/>
          <w:szCs w:val="22"/>
        </w:rPr>
        <w:t>Hobaica</w:t>
      </w:r>
      <w:proofErr w:type="spellEnd"/>
      <w:r w:rsidR="00955AB0" w:rsidRPr="0015247F">
        <w:rPr>
          <w:sz w:val="22"/>
          <w:szCs w:val="22"/>
        </w:rPr>
        <w:t xml:space="preserve">, </w:t>
      </w:r>
      <w:r w:rsidR="00955AB0">
        <w:rPr>
          <w:sz w:val="22"/>
          <w:szCs w:val="22"/>
        </w:rPr>
        <w:t>L.</w:t>
      </w:r>
      <w:r>
        <w:rPr>
          <w:sz w:val="22"/>
          <w:szCs w:val="22"/>
        </w:rPr>
        <w:t xml:space="preserve"> 2014. “</w:t>
      </w:r>
      <w:r w:rsidRPr="0015247F">
        <w:rPr>
          <w:sz w:val="22"/>
          <w:szCs w:val="22"/>
        </w:rPr>
        <w:t>Homeless Youth Seeking Health and Life-Meaning through Popular Culture and the Arts</w:t>
      </w:r>
      <w:r>
        <w:rPr>
          <w:sz w:val="22"/>
          <w:szCs w:val="22"/>
        </w:rPr>
        <w:t xml:space="preserve">.” </w:t>
      </w:r>
      <w:r w:rsidRPr="0015247F">
        <w:rPr>
          <w:i/>
          <w:sz w:val="22"/>
          <w:szCs w:val="22"/>
        </w:rPr>
        <w:t>Child &amp; Youth Services</w:t>
      </w:r>
      <w:r>
        <w:rPr>
          <w:sz w:val="22"/>
          <w:szCs w:val="22"/>
        </w:rPr>
        <w:t xml:space="preserve"> </w:t>
      </w:r>
      <w:r w:rsidR="00256527">
        <w:rPr>
          <w:sz w:val="22"/>
          <w:szCs w:val="22"/>
        </w:rPr>
        <w:t>35(3)</w:t>
      </w:r>
    </w:p>
    <w:p w14:paraId="6F5E969E" w14:textId="77777777" w:rsidR="0015247F" w:rsidRDefault="0015247F" w:rsidP="00A52284">
      <w:pPr>
        <w:rPr>
          <w:sz w:val="22"/>
          <w:szCs w:val="22"/>
        </w:rPr>
      </w:pPr>
    </w:p>
    <w:p w14:paraId="132D5347" w14:textId="04F94044" w:rsidR="00A52284" w:rsidRPr="00A52284" w:rsidRDefault="00A52284" w:rsidP="00A52284">
      <w:pPr>
        <w:rPr>
          <w:sz w:val="22"/>
          <w:szCs w:val="22"/>
        </w:rPr>
      </w:pPr>
      <w:r>
        <w:rPr>
          <w:sz w:val="22"/>
          <w:szCs w:val="22"/>
        </w:rPr>
        <w:t>Sweat, J</w:t>
      </w:r>
      <w:r w:rsidR="000A3E6E">
        <w:rPr>
          <w:sz w:val="22"/>
          <w:szCs w:val="22"/>
        </w:rPr>
        <w:t>.</w:t>
      </w:r>
      <w:r>
        <w:rPr>
          <w:sz w:val="22"/>
          <w:szCs w:val="22"/>
        </w:rPr>
        <w:t>, Jones,</w:t>
      </w:r>
      <w:r w:rsidR="000A3E6E">
        <w:rPr>
          <w:sz w:val="22"/>
          <w:szCs w:val="22"/>
        </w:rPr>
        <w:t xml:space="preserve"> G.,</w:t>
      </w:r>
      <w:r>
        <w:rPr>
          <w:sz w:val="22"/>
          <w:szCs w:val="22"/>
        </w:rPr>
        <w:t xml:space="preserve"> </w:t>
      </w:r>
      <w:r w:rsidR="000A3E6E">
        <w:rPr>
          <w:sz w:val="22"/>
          <w:szCs w:val="22"/>
        </w:rPr>
        <w:t xml:space="preserve">Han, S., &amp; </w:t>
      </w:r>
      <w:proofErr w:type="spellStart"/>
      <w:r w:rsidR="00256527">
        <w:rPr>
          <w:sz w:val="22"/>
          <w:szCs w:val="22"/>
        </w:rPr>
        <w:t>Wolfgram</w:t>
      </w:r>
      <w:proofErr w:type="spellEnd"/>
      <w:r w:rsidR="000A3E6E">
        <w:rPr>
          <w:sz w:val="22"/>
          <w:szCs w:val="22"/>
        </w:rPr>
        <w:t>, S</w:t>
      </w:r>
      <w:r w:rsidR="00256527">
        <w:rPr>
          <w:sz w:val="22"/>
          <w:szCs w:val="22"/>
        </w:rPr>
        <w:t xml:space="preserve">. </w:t>
      </w:r>
      <w:r w:rsidR="00145F0A">
        <w:rPr>
          <w:sz w:val="22"/>
          <w:szCs w:val="22"/>
        </w:rPr>
        <w:t>2013</w:t>
      </w:r>
      <w:r w:rsidR="00256527">
        <w:rPr>
          <w:sz w:val="22"/>
          <w:szCs w:val="22"/>
        </w:rPr>
        <w:t>.</w:t>
      </w:r>
      <w:r>
        <w:rPr>
          <w:sz w:val="22"/>
          <w:szCs w:val="22"/>
        </w:rPr>
        <w:t xml:space="preserve"> “</w:t>
      </w:r>
      <w:r w:rsidRPr="00236B3F">
        <w:rPr>
          <w:sz w:val="22"/>
          <w:szCs w:val="22"/>
        </w:rPr>
        <w:t>How Does High Impact Practi</w:t>
      </w:r>
      <w:r>
        <w:rPr>
          <w:sz w:val="22"/>
          <w:szCs w:val="22"/>
        </w:rPr>
        <w:t xml:space="preserve">ce Predict Student Engagement? </w:t>
      </w:r>
      <w:r w:rsidRPr="00236B3F">
        <w:rPr>
          <w:sz w:val="22"/>
          <w:szCs w:val="22"/>
        </w:rPr>
        <w:t>A Comparison of White and Minority Students</w:t>
      </w:r>
      <w:r>
        <w:rPr>
          <w:sz w:val="22"/>
          <w:szCs w:val="22"/>
        </w:rPr>
        <w:t xml:space="preserve">.” </w:t>
      </w:r>
      <w:r w:rsidRPr="00A52284">
        <w:rPr>
          <w:i/>
          <w:sz w:val="22"/>
          <w:szCs w:val="22"/>
        </w:rPr>
        <w:t>International Journal for the Scholarship of Teaching and Learning</w:t>
      </w:r>
      <w:r>
        <w:rPr>
          <w:sz w:val="22"/>
          <w:szCs w:val="22"/>
        </w:rPr>
        <w:t xml:space="preserve"> 7(2)</w:t>
      </w:r>
    </w:p>
    <w:p w14:paraId="4CE08CA8" w14:textId="77777777" w:rsidR="00A52284" w:rsidRDefault="00A52284" w:rsidP="0048334F">
      <w:pPr>
        <w:pStyle w:val="BlockText"/>
        <w:tabs>
          <w:tab w:val="left" w:pos="0"/>
        </w:tabs>
        <w:ind w:left="0"/>
        <w:rPr>
          <w:sz w:val="22"/>
        </w:rPr>
      </w:pPr>
    </w:p>
    <w:p w14:paraId="5D80D5E8" w14:textId="4BDC5B33" w:rsidR="0048334F" w:rsidRDefault="0048334F" w:rsidP="0048334F">
      <w:pPr>
        <w:pStyle w:val="BlockText"/>
        <w:tabs>
          <w:tab w:val="left" w:pos="0"/>
        </w:tabs>
        <w:ind w:left="0"/>
        <w:rPr>
          <w:sz w:val="22"/>
        </w:rPr>
      </w:pPr>
      <w:proofErr w:type="spellStart"/>
      <w:r>
        <w:rPr>
          <w:sz w:val="22"/>
        </w:rPr>
        <w:t>Harawa</w:t>
      </w:r>
      <w:proofErr w:type="spellEnd"/>
      <w:r>
        <w:rPr>
          <w:sz w:val="22"/>
        </w:rPr>
        <w:t xml:space="preserve">, N.T., Sweat, J., George, S., </w:t>
      </w:r>
      <w:r w:rsidR="000A3E6E">
        <w:rPr>
          <w:sz w:val="22"/>
        </w:rPr>
        <w:t>&amp;</w:t>
      </w:r>
      <w:r>
        <w:rPr>
          <w:sz w:val="22"/>
        </w:rPr>
        <w:t xml:space="preserve"> </w:t>
      </w:r>
      <w:proofErr w:type="spellStart"/>
      <w:r>
        <w:rPr>
          <w:sz w:val="22"/>
        </w:rPr>
        <w:t>Sylla</w:t>
      </w:r>
      <w:proofErr w:type="spellEnd"/>
      <w:r>
        <w:rPr>
          <w:sz w:val="22"/>
        </w:rPr>
        <w:t>, M</w:t>
      </w:r>
      <w:r w:rsidR="00A57A84">
        <w:rPr>
          <w:sz w:val="22"/>
        </w:rPr>
        <w:t>. 2010</w:t>
      </w:r>
      <w:r>
        <w:rPr>
          <w:sz w:val="22"/>
        </w:rPr>
        <w:t>. “</w:t>
      </w:r>
      <w:r w:rsidRPr="00040FBE">
        <w:rPr>
          <w:sz w:val="22"/>
        </w:rPr>
        <w:t>Sex, Condom Use, and Condom Program Utilization in a Large Jail Unit for MSM and Transgender Inmates</w:t>
      </w:r>
      <w:r>
        <w:rPr>
          <w:sz w:val="22"/>
        </w:rPr>
        <w:t xml:space="preserve">.” </w:t>
      </w:r>
      <w:r w:rsidRPr="0048334F">
        <w:rPr>
          <w:i/>
          <w:sz w:val="22"/>
        </w:rPr>
        <w:t>Journal of Health Care for the Poor and Underserved</w:t>
      </w:r>
      <w:r w:rsidRPr="0048334F">
        <w:rPr>
          <w:sz w:val="22"/>
        </w:rPr>
        <w:t xml:space="preserve"> </w:t>
      </w:r>
      <w:r w:rsidR="00191ADD">
        <w:rPr>
          <w:sz w:val="22"/>
        </w:rPr>
        <w:t>(21:3): 1071-87</w:t>
      </w:r>
    </w:p>
    <w:p w14:paraId="329B0D0F" w14:textId="77777777" w:rsidR="00D2721F" w:rsidRDefault="00D2721F" w:rsidP="0048334F">
      <w:pPr>
        <w:pStyle w:val="BlockText"/>
        <w:tabs>
          <w:tab w:val="left" w:pos="0"/>
        </w:tabs>
        <w:ind w:left="0"/>
        <w:rPr>
          <w:sz w:val="22"/>
        </w:rPr>
      </w:pPr>
    </w:p>
    <w:p w14:paraId="0150C1E2" w14:textId="71EFB80A" w:rsidR="008F7157" w:rsidRDefault="008F7157" w:rsidP="008F7157">
      <w:pPr>
        <w:pStyle w:val="BlockText"/>
        <w:ind w:left="0"/>
        <w:rPr>
          <w:iCs/>
          <w:sz w:val="22"/>
        </w:rPr>
      </w:pPr>
      <w:r>
        <w:rPr>
          <w:sz w:val="22"/>
        </w:rPr>
        <w:t>Sweat, J</w:t>
      </w:r>
      <w:r w:rsidR="00CD6418">
        <w:rPr>
          <w:sz w:val="22"/>
        </w:rPr>
        <w:t>.</w:t>
      </w:r>
      <w:r>
        <w:rPr>
          <w:sz w:val="22"/>
        </w:rPr>
        <w:t xml:space="preserve">, </w:t>
      </w:r>
      <w:proofErr w:type="spellStart"/>
      <w:r>
        <w:rPr>
          <w:sz w:val="22"/>
        </w:rPr>
        <w:t>Nyamathi</w:t>
      </w:r>
      <w:proofErr w:type="spellEnd"/>
      <w:r>
        <w:rPr>
          <w:sz w:val="22"/>
        </w:rPr>
        <w:t xml:space="preserve">, </w:t>
      </w:r>
      <w:r w:rsidR="00CD6418">
        <w:rPr>
          <w:sz w:val="22"/>
        </w:rPr>
        <w:t>A.</w:t>
      </w:r>
      <w:r w:rsidR="000A3E6E">
        <w:rPr>
          <w:sz w:val="22"/>
        </w:rPr>
        <w:t>,</w:t>
      </w:r>
      <w:r w:rsidR="00CD6418">
        <w:rPr>
          <w:sz w:val="22"/>
        </w:rPr>
        <w:t xml:space="preserve"> </w:t>
      </w:r>
      <w:proofErr w:type="spellStart"/>
      <w:r>
        <w:rPr>
          <w:sz w:val="22"/>
        </w:rPr>
        <w:t>Christiani</w:t>
      </w:r>
      <w:proofErr w:type="spellEnd"/>
      <w:r>
        <w:rPr>
          <w:sz w:val="22"/>
        </w:rPr>
        <w:t>,</w:t>
      </w:r>
      <w:r w:rsidR="00CD6418">
        <w:rPr>
          <w:sz w:val="22"/>
        </w:rPr>
        <w:t xml:space="preserve"> A.</w:t>
      </w:r>
      <w:r w:rsidR="000A3E6E">
        <w:rPr>
          <w:sz w:val="22"/>
        </w:rPr>
        <w:t>,</w:t>
      </w:r>
      <w:r>
        <w:rPr>
          <w:sz w:val="22"/>
        </w:rPr>
        <w:t xml:space="preserve"> </w:t>
      </w:r>
      <w:r w:rsidR="00CD6418">
        <w:rPr>
          <w:sz w:val="22"/>
        </w:rPr>
        <w:t>&amp;</w:t>
      </w:r>
      <w:r>
        <w:rPr>
          <w:sz w:val="22"/>
        </w:rPr>
        <w:t xml:space="preserve"> </w:t>
      </w:r>
      <w:proofErr w:type="spellStart"/>
      <w:r>
        <w:rPr>
          <w:sz w:val="22"/>
        </w:rPr>
        <w:t>Mutere</w:t>
      </w:r>
      <w:proofErr w:type="spellEnd"/>
      <w:r w:rsidR="00CD6418">
        <w:rPr>
          <w:sz w:val="22"/>
        </w:rPr>
        <w:t>, M</w:t>
      </w:r>
      <w:r>
        <w:rPr>
          <w:sz w:val="22"/>
        </w:rPr>
        <w:t xml:space="preserve">. </w:t>
      </w:r>
      <w:r w:rsidR="00B97DE8">
        <w:rPr>
          <w:sz w:val="22"/>
        </w:rPr>
        <w:t>2008</w:t>
      </w:r>
      <w:r>
        <w:rPr>
          <w:sz w:val="22"/>
        </w:rPr>
        <w:t xml:space="preserve">. “Risk Behaviors and Health Care Utilization among Homeless Youth: Contextual and Racial Comparisons.” </w:t>
      </w:r>
      <w:r>
        <w:rPr>
          <w:i/>
          <w:iCs/>
          <w:sz w:val="22"/>
        </w:rPr>
        <w:t>Journal of HIV/AIDS</w:t>
      </w:r>
      <w:r w:rsidR="00724FC2">
        <w:rPr>
          <w:i/>
          <w:iCs/>
          <w:sz w:val="22"/>
        </w:rPr>
        <w:t xml:space="preserve"> Prevention in Children &amp; Youth </w:t>
      </w:r>
      <w:r w:rsidR="00724FC2" w:rsidRPr="00724FC2">
        <w:rPr>
          <w:iCs/>
          <w:sz w:val="22"/>
        </w:rPr>
        <w:t>9(2)</w:t>
      </w:r>
      <w:r w:rsidR="00B97DE8">
        <w:rPr>
          <w:iCs/>
          <w:sz w:val="22"/>
        </w:rPr>
        <w:t>:158-174</w:t>
      </w:r>
    </w:p>
    <w:p w14:paraId="122AAEE1" w14:textId="77777777" w:rsidR="00D2721F" w:rsidRDefault="00D2721F" w:rsidP="008F7157">
      <w:pPr>
        <w:pStyle w:val="BlockText"/>
        <w:ind w:left="0"/>
        <w:rPr>
          <w:i/>
          <w:iCs/>
          <w:sz w:val="22"/>
        </w:rPr>
      </w:pPr>
    </w:p>
    <w:p w14:paraId="0A83B4ED" w14:textId="77777777" w:rsidR="00D2721F" w:rsidRPr="00D2721F" w:rsidRDefault="00D2721F" w:rsidP="00D2721F">
      <w:pPr>
        <w:rPr>
          <w:sz w:val="22"/>
        </w:rPr>
      </w:pPr>
      <w:r w:rsidRPr="00D2721F">
        <w:rPr>
          <w:sz w:val="22"/>
        </w:rPr>
        <w:t>Hudson, A</w:t>
      </w:r>
      <w:r w:rsidR="00C0503B">
        <w:rPr>
          <w:sz w:val="22"/>
        </w:rPr>
        <w:t xml:space="preserve">.L., </w:t>
      </w:r>
      <w:proofErr w:type="spellStart"/>
      <w:r w:rsidR="00C0503B">
        <w:rPr>
          <w:sz w:val="22"/>
        </w:rPr>
        <w:t>Nyamathi</w:t>
      </w:r>
      <w:proofErr w:type="spellEnd"/>
      <w:r w:rsidR="00C0503B">
        <w:rPr>
          <w:sz w:val="22"/>
        </w:rPr>
        <w:t>, A., &amp; Sweat, J. 2008</w:t>
      </w:r>
      <w:r w:rsidRPr="00D2721F">
        <w:rPr>
          <w:sz w:val="22"/>
        </w:rPr>
        <w:t xml:space="preserve">. </w:t>
      </w:r>
      <w:r>
        <w:rPr>
          <w:sz w:val="22"/>
        </w:rPr>
        <w:t>“</w:t>
      </w:r>
      <w:r w:rsidRPr="00D2721F">
        <w:rPr>
          <w:sz w:val="22"/>
        </w:rPr>
        <w:t>Homeless youths' interpersonal perspectives of health care providers.</w:t>
      </w:r>
      <w:r>
        <w:rPr>
          <w:sz w:val="22"/>
        </w:rPr>
        <w:t>”</w:t>
      </w:r>
      <w:r w:rsidRPr="00D2721F">
        <w:rPr>
          <w:sz w:val="22"/>
        </w:rPr>
        <w:t xml:space="preserve"> </w:t>
      </w:r>
      <w:r w:rsidRPr="00D2721F">
        <w:rPr>
          <w:i/>
          <w:sz w:val="22"/>
        </w:rPr>
        <w:t>Issues in Mental Health Nursing</w:t>
      </w:r>
      <w:r w:rsidRPr="00D2721F">
        <w:rPr>
          <w:sz w:val="22"/>
        </w:rPr>
        <w:t>, 29(12): 1277-1289.</w:t>
      </w:r>
    </w:p>
    <w:p w14:paraId="79C09623" w14:textId="77777777" w:rsidR="008F7157" w:rsidRPr="007D6D3A" w:rsidRDefault="008F7157" w:rsidP="008F7157">
      <w:pPr>
        <w:pStyle w:val="BlockText"/>
        <w:ind w:left="0"/>
        <w:rPr>
          <w:sz w:val="14"/>
        </w:rPr>
      </w:pPr>
    </w:p>
    <w:p w14:paraId="6C4CC173" w14:textId="18835CEB" w:rsidR="0064731A" w:rsidRDefault="000A3E6E">
      <w:pPr>
        <w:pStyle w:val="BodyText"/>
        <w:rPr>
          <w:sz w:val="22"/>
        </w:rPr>
      </w:pPr>
      <w:proofErr w:type="spellStart"/>
      <w:r>
        <w:rPr>
          <w:sz w:val="22"/>
        </w:rPr>
        <w:t>Christiani</w:t>
      </w:r>
      <w:proofErr w:type="spellEnd"/>
      <w:r>
        <w:rPr>
          <w:sz w:val="22"/>
        </w:rPr>
        <w:t xml:space="preserve">, </w:t>
      </w:r>
      <w:r w:rsidR="0064731A">
        <w:rPr>
          <w:sz w:val="22"/>
        </w:rPr>
        <w:t xml:space="preserve">A., </w:t>
      </w:r>
      <w:proofErr w:type="gramStart"/>
      <w:r w:rsidR="0064731A" w:rsidRPr="0064731A">
        <w:rPr>
          <w:sz w:val="22"/>
        </w:rPr>
        <w:t>Hudson,  A</w:t>
      </w:r>
      <w:r w:rsidR="0064731A">
        <w:rPr>
          <w:sz w:val="22"/>
        </w:rPr>
        <w:t>.</w:t>
      </w:r>
      <w:proofErr w:type="gramEnd"/>
      <w:r w:rsidR="0064731A">
        <w:rPr>
          <w:sz w:val="22"/>
        </w:rPr>
        <w:t xml:space="preserve">, </w:t>
      </w:r>
      <w:proofErr w:type="spellStart"/>
      <w:r w:rsidR="0064731A" w:rsidRPr="0064731A">
        <w:rPr>
          <w:sz w:val="22"/>
        </w:rPr>
        <w:t>Nyamathi</w:t>
      </w:r>
      <w:proofErr w:type="spellEnd"/>
      <w:r w:rsidR="0064731A" w:rsidRPr="0064731A">
        <w:rPr>
          <w:sz w:val="22"/>
        </w:rPr>
        <w:t>,</w:t>
      </w:r>
      <w:r w:rsidR="0064731A">
        <w:rPr>
          <w:sz w:val="22"/>
        </w:rPr>
        <w:t xml:space="preserve"> A., </w:t>
      </w:r>
      <w:proofErr w:type="spellStart"/>
      <w:r w:rsidR="0064731A" w:rsidRPr="0064731A">
        <w:rPr>
          <w:sz w:val="22"/>
        </w:rPr>
        <w:t>Mutere</w:t>
      </w:r>
      <w:proofErr w:type="spellEnd"/>
      <w:r w:rsidR="0064731A" w:rsidRPr="0064731A">
        <w:rPr>
          <w:sz w:val="22"/>
        </w:rPr>
        <w:t>,</w:t>
      </w:r>
      <w:r w:rsidR="0064731A">
        <w:rPr>
          <w:sz w:val="22"/>
        </w:rPr>
        <w:t xml:space="preserve"> M., &amp; </w:t>
      </w:r>
      <w:r w:rsidR="0064731A" w:rsidRPr="0064731A">
        <w:rPr>
          <w:sz w:val="22"/>
        </w:rPr>
        <w:t>Sweat</w:t>
      </w:r>
      <w:r w:rsidR="0064731A">
        <w:rPr>
          <w:sz w:val="22"/>
        </w:rPr>
        <w:t>, J. 2008. “</w:t>
      </w:r>
      <w:r w:rsidR="0064731A" w:rsidRPr="0064731A">
        <w:rPr>
          <w:sz w:val="22"/>
        </w:rPr>
        <w:t xml:space="preserve">Attitudes of </w:t>
      </w:r>
      <w:r w:rsidR="002E2BA1">
        <w:rPr>
          <w:sz w:val="22"/>
        </w:rPr>
        <w:t>H</w:t>
      </w:r>
      <w:r w:rsidR="0064731A" w:rsidRPr="0064731A">
        <w:rPr>
          <w:sz w:val="22"/>
        </w:rPr>
        <w:t xml:space="preserve">omeless and </w:t>
      </w:r>
      <w:r w:rsidR="002E2BA1">
        <w:rPr>
          <w:sz w:val="22"/>
        </w:rPr>
        <w:t>D</w:t>
      </w:r>
      <w:r w:rsidR="0064731A" w:rsidRPr="0064731A">
        <w:rPr>
          <w:sz w:val="22"/>
        </w:rPr>
        <w:t xml:space="preserve">rug-using </w:t>
      </w:r>
      <w:r w:rsidR="002E2BA1">
        <w:rPr>
          <w:sz w:val="22"/>
        </w:rPr>
        <w:t>Y</w:t>
      </w:r>
      <w:r w:rsidR="0064731A" w:rsidRPr="0064731A">
        <w:rPr>
          <w:sz w:val="22"/>
        </w:rPr>
        <w:t xml:space="preserve">outh </w:t>
      </w:r>
      <w:r w:rsidR="002E2BA1">
        <w:rPr>
          <w:sz w:val="22"/>
        </w:rPr>
        <w:t>R</w:t>
      </w:r>
      <w:r w:rsidR="0064731A" w:rsidRPr="0064731A">
        <w:rPr>
          <w:sz w:val="22"/>
        </w:rPr>
        <w:t xml:space="preserve">egarding </w:t>
      </w:r>
      <w:r w:rsidR="002E2BA1">
        <w:rPr>
          <w:sz w:val="22"/>
        </w:rPr>
        <w:t>B</w:t>
      </w:r>
      <w:r w:rsidR="0064731A" w:rsidRPr="0064731A">
        <w:rPr>
          <w:sz w:val="22"/>
        </w:rPr>
        <w:t xml:space="preserve">arriers and </w:t>
      </w:r>
      <w:r w:rsidR="002E2BA1">
        <w:rPr>
          <w:sz w:val="22"/>
        </w:rPr>
        <w:t>Facilitators in Delivery of Quality and Culturally Sensitive Health C</w:t>
      </w:r>
      <w:r w:rsidR="0064731A" w:rsidRPr="0064731A">
        <w:rPr>
          <w:sz w:val="22"/>
        </w:rPr>
        <w:t>are.</w:t>
      </w:r>
      <w:r w:rsidR="0064731A">
        <w:rPr>
          <w:sz w:val="22"/>
        </w:rPr>
        <w:t xml:space="preserve">” </w:t>
      </w:r>
      <w:r w:rsidR="0064731A" w:rsidRPr="0064731A">
        <w:rPr>
          <w:i/>
          <w:sz w:val="22"/>
        </w:rPr>
        <w:t>Journal of Child and Adolescent Psychiatric Nursing</w:t>
      </w:r>
      <w:r w:rsidR="0064731A">
        <w:rPr>
          <w:sz w:val="22"/>
        </w:rPr>
        <w:t xml:space="preserve"> </w:t>
      </w:r>
      <w:r w:rsidR="0064731A" w:rsidRPr="0064731A">
        <w:rPr>
          <w:sz w:val="22"/>
        </w:rPr>
        <w:t>21(3):154-63</w:t>
      </w:r>
    </w:p>
    <w:p w14:paraId="57A63D41" w14:textId="77777777" w:rsidR="00E27F6F" w:rsidRDefault="00446E4D" w:rsidP="00761DC3">
      <w:pPr>
        <w:pStyle w:val="BodyText"/>
        <w:rPr>
          <w:sz w:val="22"/>
        </w:rPr>
      </w:pPr>
      <w:proofErr w:type="spellStart"/>
      <w:r w:rsidRPr="00446E4D">
        <w:rPr>
          <w:sz w:val="22"/>
        </w:rPr>
        <w:t>Nyamathi</w:t>
      </w:r>
      <w:proofErr w:type="spellEnd"/>
      <w:r w:rsidRPr="00446E4D">
        <w:rPr>
          <w:sz w:val="22"/>
        </w:rPr>
        <w:t xml:space="preserve">, A., Hudson, A., </w:t>
      </w:r>
      <w:proofErr w:type="spellStart"/>
      <w:r w:rsidRPr="00446E4D">
        <w:rPr>
          <w:sz w:val="22"/>
        </w:rPr>
        <w:t>Muture</w:t>
      </w:r>
      <w:proofErr w:type="spellEnd"/>
      <w:r w:rsidRPr="00446E4D">
        <w:rPr>
          <w:sz w:val="22"/>
        </w:rPr>
        <w:t xml:space="preserve">, M., </w:t>
      </w:r>
      <w:proofErr w:type="spellStart"/>
      <w:r w:rsidRPr="00446E4D">
        <w:rPr>
          <w:sz w:val="22"/>
        </w:rPr>
        <w:t>Christiani</w:t>
      </w:r>
      <w:proofErr w:type="spellEnd"/>
      <w:r w:rsidRPr="00446E4D">
        <w:rPr>
          <w:sz w:val="22"/>
        </w:rPr>
        <w:t>, C., Sweat, J.,</w:t>
      </w:r>
      <w:r>
        <w:rPr>
          <w:sz w:val="22"/>
        </w:rPr>
        <w:t xml:space="preserve"> </w:t>
      </w:r>
      <w:proofErr w:type="spellStart"/>
      <w:r w:rsidRPr="00446E4D">
        <w:rPr>
          <w:sz w:val="22"/>
        </w:rPr>
        <w:t>Nyamathi</w:t>
      </w:r>
      <w:proofErr w:type="spellEnd"/>
      <w:r w:rsidRPr="00446E4D">
        <w:rPr>
          <w:sz w:val="22"/>
        </w:rPr>
        <w:t xml:space="preserve">, K., &amp; </w:t>
      </w:r>
      <w:proofErr w:type="spellStart"/>
      <w:r w:rsidRPr="00446E4D">
        <w:rPr>
          <w:sz w:val="22"/>
        </w:rPr>
        <w:t>Broms</w:t>
      </w:r>
      <w:proofErr w:type="spellEnd"/>
      <w:r w:rsidRPr="00446E4D">
        <w:rPr>
          <w:sz w:val="22"/>
        </w:rPr>
        <w:t xml:space="preserve">, T. </w:t>
      </w:r>
      <w:r w:rsidR="00361290">
        <w:rPr>
          <w:sz w:val="22"/>
        </w:rPr>
        <w:t>2007</w:t>
      </w:r>
      <w:r>
        <w:rPr>
          <w:sz w:val="22"/>
        </w:rPr>
        <w:t>. “</w:t>
      </w:r>
      <w:r w:rsidRPr="00446E4D">
        <w:rPr>
          <w:sz w:val="22"/>
        </w:rPr>
        <w:t>Drug Use and Barriers to and Facilitators of</w:t>
      </w:r>
      <w:r>
        <w:rPr>
          <w:sz w:val="22"/>
        </w:rPr>
        <w:t xml:space="preserve"> </w:t>
      </w:r>
      <w:r w:rsidRPr="00446E4D">
        <w:rPr>
          <w:sz w:val="22"/>
        </w:rPr>
        <w:t>Drug Treatment</w:t>
      </w:r>
      <w:r>
        <w:rPr>
          <w:sz w:val="22"/>
        </w:rPr>
        <w:t xml:space="preserve"> </w:t>
      </w:r>
      <w:r w:rsidR="00FC484B" w:rsidRPr="00446E4D">
        <w:rPr>
          <w:sz w:val="22"/>
        </w:rPr>
        <w:t>for</w:t>
      </w:r>
      <w:r w:rsidR="007D63B4">
        <w:rPr>
          <w:sz w:val="22"/>
        </w:rPr>
        <w:t xml:space="preserve"> Homeless Youth.</w:t>
      </w:r>
      <w:r>
        <w:rPr>
          <w:sz w:val="22"/>
        </w:rPr>
        <w:t>”</w:t>
      </w:r>
      <w:r w:rsidRPr="00446E4D">
        <w:rPr>
          <w:sz w:val="22"/>
        </w:rPr>
        <w:t xml:space="preserve"> </w:t>
      </w:r>
      <w:r w:rsidRPr="00446E4D">
        <w:rPr>
          <w:i/>
          <w:sz w:val="22"/>
        </w:rPr>
        <w:t>Patient Preference</w:t>
      </w:r>
      <w:r w:rsidR="003238DD">
        <w:rPr>
          <w:i/>
          <w:sz w:val="22"/>
        </w:rPr>
        <w:t>s</w:t>
      </w:r>
      <w:r w:rsidRPr="00446E4D">
        <w:rPr>
          <w:i/>
          <w:sz w:val="22"/>
        </w:rPr>
        <w:t xml:space="preserve"> and Adherence</w:t>
      </w:r>
      <w:r w:rsidR="003238DD">
        <w:rPr>
          <w:sz w:val="22"/>
        </w:rPr>
        <w:t xml:space="preserve"> (2007:1):1-8</w:t>
      </w:r>
    </w:p>
    <w:p w14:paraId="2BFE33C9" w14:textId="77777777" w:rsidR="00CB7A51" w:rsidRDefault="00CB7A51" w:rsidP="00761DC3">
      <w:pPr>
        <w:pStyle w:val="BodyText"/>
        <w:rPr>
          <w:sz w:val="22"/>
        </w:rPr>
      </w:pPr>
    </w:p>
    <w:p w14:paraId="1F88D6C9" w14:textId="77777777" w:rsidR="00B02B90" w:rsidRPr="00B02B90" w:rsidRDefault="00B02B90" w:rsidP="00B02B90">
      <w:pPr>
        <w:pStyle w:val="Heading2"/>
        <w:rPr>
          <w:sz w:val="10"/>
        </w:rPr>
      </w:pPr>
      <w:r>
        <w:rPr>
          <w:sz w:val="22"/>
        </w:rPr>
        <w:t>BOOK CHAPTERS:</w:t>
      </w:r>
    </w:p>
    <w:p w14:paraId="5FA48D46" w14:textId="77777777" w:rsidR="00A5319E" w:rsidRDefault="00A5319E">
      <w:pPr>
        <w:pStyle w:val="BodyText"/>
        <w:rPr>
          <w:sz w:val="22"/>
        </w:rPr>
      </w:pPr>
      <w:proofErr w:type="spellStart"/>
      <w:r>
        <w:rPr>
          <w:sz w:val="22"/>
        </w:rPr>
        <w:t>Herdt</w:t>
      </w:r>
      <w:proofErr w:type="spellEnd"/>
      <w:r>
        <w:rPr>
          <w:sz w:val="22"/>
        </w:rPr>
        <w:t xml:space="preserve">, Gilbert, Stephen T. Russell, Jeffrey Sweat, and Michelle </w:t>
      </w:r>
      <w:proofErr w:type="spellStart"/>
      <w:r>
        <w:rPr>
          <w:sz w:val="22"/>
        </w:rPr>
        <w:t>Marzullo</w:t>
      </w:r>
      <w:proofErr w:type="spellEnd"/>
      <w:r>
        <w:rPr>
          <w:sz w:val="22"/>
        </w:rPr>
        <w:t>. 200</w:t>
      </w:r>
      <w:r w:rsidR="009361F3">
        <w:rPr>
          <w:sz w:val="22"/>
        </w:rPr>
        <w:t>7</w:t>
      </w:r>
      <w:r>
        <w:rPr>
          <w:sz w:val="22"/>
        </w:rPr>
        <w:t xml:space="preserve">. “Sexual Inequality, Youth Empowerment, and the </w:t>
      </w:r>
      <w:r w:rsidR="00557890">
        <w:rPr>
          <w:sz w:val="22"/>
        </w:rPr>
        <w:t>Gay-Straight Alliance</w:t>
      </w:r>
      <w:r>
        <w:rPr>
          <w:sz w:val="22"/>
        </w:rPr>
        <w:t xml:space="preserve">: A Community Study in California.” In N. </w:t>
      </w:r>
      <w:proofErr w:type="spellStart"/>
      <w:r>
        <w:rPr>
          <w:sz w:val="22"/>
        </w:rPr>
        <w:t>Teunis</w:t>
      </w:r>
      <w:proofErr w:type="spellEnd"/>
      <w:r>
        <w:rPr>
          <w:sz w:val="22"/>
        </w:rPr>
        <w:t xml:space="preserve"> and G. </w:t>
      </w:r>
      <w:proofErr w:type="spellStart"/>
      <w:r>
        <w:rPr>
          <w:sz w:val="22"/>
        </w:rPr>
        <w:t>Herdt</w:t>
      </w:r>
      <w:proofErr w:type="spellEnd"/>
      <w:r>
        <w:rPr>
          <w:sz w:val="22"/>
        </w:rPr>
        <w:t xml:space="preserve"> (eds.) </w:t>
      </w:r>
      <w:r>
        <w:rPr>
          <w:i/>
          <w:sz w:val="22"/>
        </w:rPr>
        <w:t>Sexual Inequalities and Social Justice</w:t>
      </w:r>
      <w:r>
        <w:rPr>
          <w:sz w:val="22"/>
        </w:rPr>
        <w:t>. Berkeley, CA: UC Press.</w:t>
      </w:r>
    </w:p>
    <w:p w14:paraId="04AB7068" w14:textId="77777777" w:rsidR="00CB7A51" w:rsidRDefault="00CB7A51">
      <w:pPr>
        <w:pStyle w:val="BodyText"/>
        <w:rPr>
          <w:sz w:val="22"/>
        </w:rPr>
      </w:pPr>
    </w:p>
    <w:p w14:paraId="6C6EE38B" w14:textId="4F4A516F" w:rsidR="00F070A1" w:rsidRPr="00551F78" w:rsidRDefault="00B02B90" w:rsidP="00551F78">
      <w:pPr>
        <w:pStyle w:val="Heading2"/>
        <w:rPr>
          <w:sz w:val="10"/>
        </w:rPr>
      </w:pPr>
      <w:r>
        <w:rPr>
          <w:sz w:val="22"/>
        </w:rPr>
        <w:t>OTHER PUBLICATIONS:</w:t>
      </w:r>
    </w:p>
    <w:p w14:paraId="1608A13A" w14:textId="23D87A0A" w:rsidR="00C07BAF" w:rsidRDefault="00C07BAF" w:rsidP="00C07BAF">
      <w:pPr>
        <w:pStyle w:val="Achievement"/>
        <w:pBdr>
          <w:left w:val="none" w:sz="0" w:space="0" w:color="auto"/>
        </w:pBdr>
        <w:spacing w:after="0"/>
        <w:rPr>
          <w:sz w:val="22"/>
        </w:rPr>
      </w:pPr>
      <w:r>
        <w:rPr>
          <w:sz w:val="22"/>
        </w:rPr>
        <w:t>Sweat, Jeffrey.</w:t>
      </w:r>
      <w:r w:rsidR="00C12BA6">
        <w:rPr>
          <w:sz w:val="22"/>
        </w:rPr>
        <w:t xml:space="preserve"> </w:t>
      </w:r>
      <w:r>
        <w:rPr>
          <w:sz w:val="22"/>
        </w:rPr>
        <w:t>2019</w:t>
      </w:r>
      <w:r w:rsidR="00972F64">
        <w:rPr>
          <w:sz w:val="22"/>
        </w:rPr>
        <w:t>. “</w:t>
      </w:r>
      <w:r w:rsidR="00C03D63">
        <w:rPr>
          <w:sz w:val="22"/>
        </w:rPr>
        <w:t xml:space="preserve">Research Fellows </w:t>
      </w:r>
      <w:r>
        <w:rPr>
          <w:sz w:val="22"/>
        </w:rPr>
        <w:t xml:space="preserve">Program Summary Report.” Internal Report for the </w:t>
      </w:r>
      <w:r w:rsidRPr="00092B30">
        <w:rPr>
          <w:sz w:val="22"/>
        </w:rPr>
        <w:t>Office of Planning, Assessment, Research &amp; Quality (PARQ), University of Wisconsin-Stout.</w:t>
      </w:r>
      <w:r>
        <w:rPr>
          <w:sz w:val="22"/>
        </w:rPr>
        <w:t xml:space="preserve"> (</w:t>
      </w:r>
      <w:proofErr w:type="gramStart"/>
      <w:r>
        <w:rPr>
          <w:sz w:val="22"/>
        </w:rPr>
        <w:t>February,</w:t>
      </w:r>
      <w:proofErr w:type="gramEnd"/>
      <w:r>
        <w:rPr>
          <w:sz w:val="22"/>
        </w:rPr>
        <w:t xml:space="preserve"> 2019).</w:t>
      </w:r>
    </w:p>
    <w:p w14:paraId="2515DB77" w14:textId="3DDE58FC" w:rsidR="00972F64" w:rsidRDefault="00972F64" w:rsidP="00936A5A">
      <w:pPr>
        <w:pStyle w:val="Achievement"/>
        <w:pBdr>
          <w:left w:val="none" w:sz="0" w:space="0" w:color="auto"/>
        </w:pBdr>
        <w:spacing w:after="0"/>
        <w:rPr>
          <w:sz w:val="22"/>
        </w:rPr>
      </w:pPr>
    </w:p>
    <w:p w14:paraId="59B63E5A" w14:textId="6E03DBD8" w:rsidR="00936A5A" w:rsidRDefault="00936A5A" w:rsidP="00936A5A">
      <w:pPr>
        <w:pStyle w:val="Achievement"/>
        <w:pBdr>
          <w:left w:val="none" w:sz="0" w:space="0" w:color="auto"/>
        </w:pBdr>
        <w:spacing w:after="0"/>
        <w:rPr>
          <w:sz w:val="22"/>
        </w:rPr>
      </w:pPr>
      <w:r>
        <w:rPr>
          <w:sz w:val="22"/>
        </w:rPr>
        <w:t>PARQ Office. 2018. “Engagement Session Qualitative Analysis Theme Tables.” (primary analyst for theme frequencies and contributed to definitions and action items). Internal Report for the Strategic Planning Group</w:t>
      </w:r>
      <w:r w:rsidRPr="00092B30">
        <w:rPr>
          <w:sz w:val="22"/>
        </w:rPr>
        <w:t>, University of Wisconsin-Stout.</w:t>
      </w:r>
      <w:r>
        <w:rPr>
          <w:sz w:val="22"/>
        </w:rPr>
        <w:t xml:space="preserve"> (</w:t>
      </w:r>
      <w:proofErr w:type="gramStart"/>
      <w:r>
        <w:rPr>
          <w:sz w:val="22"/>
        </w:rPr>
        <w:t>September,</w:t>
      </w:r>
      <w:proofErr w:type="gramEnd"/>
      <w:r>
        <w:rPr>
          <w:sz w:val="22"/>
        </w:rPr>
        <w:t xml:space="preserve"> 2018).</w:t>
      </w:r>
    </w:p>
    <w:p w14:paraId="3F82FA22" w14:textId="77777777" w:rsidR="00936A5A" w:rsidRDefault="00936A5A" w:rsidP="00936A5A">
      <w:pPr>
        <w:pStyle w:val="Achievement"/>
        <w:pBdr>
          <w:left w:val="none" w:sz="0" w:space="0" w:color="auto"/>
        </w:pBdr>
        <w:spacing w:after="0"/>
        <w:rPr>
          <w:sz w:val="22"/>
        </w:rPr>
      </w:pPr>
      <w:r>
        <w:rPr>
          <w:sz w:val="22"/>
        </w:rPr>
        <w:t xml:space="preserve"> </w:t>
      </w:r>
    </w:p>
    <w:p w14:paraId="1EC2B25C" w14:textId="77777777" w:rsidR="00936A5A" w:rsidRDefault="00936A5A" w:rsidP="00936A5A">
      <w:pPr>
        <w:pStyle w:val="Achievement"/>
        <w:pBdr>
          <w:left w:val="none" w:sz="0" w:space="0" w:color="auto"/>
        </w:pBdr>
        <w:spacing w:after="0"/>
        <w:rPr>
          <w:sz w:val="22"/>
        </w:rPr>
      </w:pPr>
      <w:r>
        <w:rPr>
          <w:sz w:val="22"/>
        </w:rPr>
        <w:lastRenderedPageBreak/>
        <w:t xml:space="preserve">Freeman, Christopher and Jeffrey Sweat. 2018. Update to Internal Report for the </w:t>
      </w:r>
      <w:r w:rsidRPr="007E5FF0">
        <w:rPr>
          <w:i/>
          <w:sz w:val="22"/>
        </w:rPr>
        <w:t>Intercultural Competence Metric Project</w:t>
      </w:r>
      <w:r>
        <w:rPr>
          <w:sz w:val="22"/>
        </w:rPr>
        <w:t>, Social Science Research Center. (August 2018).</w:t>
      </w:r>
    </w:p>
    <w:p w14:paraId="2E413C41" w14:textId="77777777" w:rsidR="00936A5A" w:rsidRDefault="00936A5A" w:rsidP="00936A5A">
      <w:pPr>
        <w:pStyle w:val="Achievement"/>
        <w:pBdr>
          <w:left w:val="none" w:sz="0" w:space="0" w:color="auto"/>
        </w:pBdr>
        <w:spacing w:after="0"/>
        <w:rPr>
          <w:sz w:val="22"/>
        </w:rPr>
      </w:pPr>
    </w:p>
    <w:p w14:paraId="17B1525F" w14:textId="77777777" w:rsidR="00936A5A" w:rsidRDefault="00936A5A" w:rsidP="00936A5A">
      <w:pPr>
        <w:pStyle w:val="Achievement"/>
        <w:pBdr>
          <w:left w:val="none" w:sz="0" w:space="0" w:color="auto"/>
        </w:pBdr>
        <w:spacing w:after="0"/>
        <w:rPr>
          <w:sz w:val="22"/>
        </w:rPr>
      </w:pPr>
      <w:r>
        <w:rPr>
          <w:sz w:val="22"/>
        </w:rPr>
        <w:t xml:space="preserve">Sweat, Jeffrey. 2018. “Student Jobs Program Summary Report.” Internal Report for the </w:t>
      </w:r>
      <w:r w:rsidRPr="00092B30">
        <w:rPr>
          <w:sz w:val="22"/>
        </w:rPr>
        <w:t>Office of Planning, Assessment, Research &amp; Quality (PARQ), University of Wisconsin-Stout.</w:t>
      </w:r>
      <w:r>
        <w:rPr>
          <w:sz w:val="22"/>
        </w:rPr>
        <w:t xml:space="preserve"> (</w:t>
      </w:r>
      <w:proofErr w:type="gramStart"/>
      <w:r>
        <w:rPr>
          <w:sz w:val="22"/>
        </w:rPr>
        <w:t>June,</w:t>
      </w:r>
      <w:proofErr w:type="gramEnd"/>
      <w:r>
        <w:rPr>
          <w:sz w:val="22"/>
        </w:rPr>
        <w:t xml:space="preserve"> 2018).</w:t>
      </w:r>
    </w:p>
    <w:p w14:paraId="08B1C84D" w14:textId="77777777" w:rsidR="00936A5A" w:rsidRDefault="00936A5A" w:rsidP="00936A5A">
      <w:pPr>
        <w:pStyle w:val="Achievement"/>
        <w:pBdr>
          <w:left w:val="none" w:sz="0" w:space="0" w:color="auto"/>
        </w:pBdr>
        <w:spacing w:after="0"/>
        <w:rPr>
          <w:sz w:val="22"/>
        </w:rPr>
      </w:pPr>
    </w:p>
    <w:p w14:paraId="275DF7E2" w14:textId="77777777" w:rsidR="00936A5A" w:rsidRDefault="00936A5A" w:rsidP="00936A5A">
      <w:pPr>
        <w:pStyle w:val="Achievement"/>
        <w:pBdr>
          <w:left w:val="none" w:sz="0" w:space="0" w:color="auto"/>
        </w:pBdr>
        <w:spacing w:after="0"/>
        <w:rPr>
          <w:sz w:val="22"/>
        </w:rPr>
      </w:pPr>
      <w:r>
        <w:rPr>
          <w:sz w:val="22"/>
        </w:rPr>
        <w:t>Sweat, Jeffrey. 2018. “Class-Size Strategy.” Internal Report from the Class-Size Strategy Committee to the Provost and Strategic Planning Group. University of Wisconsin-Stout. (</w:t>
      </w:r>
      <w:proofErr w:type="gramStart"/>
      <w:r>
        <w:rPr>
          <w:sz w:val="22"/>
        </w:rPr>
        <w:t>May,</w:t>
      </w:r>
      <w:proofErr w:type="gramEnd"/>
      <w:r>
        <w:rPr>
          <w:sz w:val="22"/>
        </w:rPr>
        <w:t xml:space="preserve"> 2018).</w:t>
      </w:r>
    </w:p>
    <w:p w14:paraId="2362A0BB" w14:textId="77777777" w:rsidR="00936A5A" w:rsidRDefault="00936A5A" w:rsidP="00936A5A">
      <w:pPr>
        <w:pStyle w:val="Achievement"/>
        <w:pBdr>
          <w:left w:val="none" w:sz="0" w:space="0" w:color="auto"/>
        </w:pBdr>
        <w:spacing w:after="0"/>
        <w:rPr>
          <w:sz w:val="22"/>
        </w:rPr>
      </w:pPr>
    </w:p>
    <w:p w14:paraId="19BCDB83" w14:textId="77777777" w:rsidR="00936A5A" w:rsidRDefault="00936A5A" w:rsidP="00936A5A">
      <w:pPr>
        <w:pStyle w:val="Achievement"/>
        <w:pBdr>
          <w:left w:val="none" w:sz="0" w:space="0" w:color="auto"/>
        </w:pBdr>
        <w:spacing w:after="0"/>
        <w:rPr>
          <w:sz w:val="22"/>
        </w:rPr>
      </w:pPr>
      <w:r>
        <w:rPr>
          <w:sz w:val="22"/>
        </w:rPr>
        <w:t>PARQ Office. 2018. “Engagement Session Qualitative Analysis Theme Tables.” (primary analyst for theme frequencies and contributed to definitions and action items). Internal Report for the Strategic Planning Group</w:t>
      </w:r>
      <w:r w:rsidRPr="00092B30">
        <w:rPr>
          <w:sz w:val="22"/>
        </w:rPr>
        <w:t>, University of Wisconsin-Stout.</w:t>
      </w:r>
      <w:r>
        <w:rPr>
          <w:sz w:val="22"/>
        </w:rPr>
        <w:t xml:space="preserve"> (</w:t>
      </w:r>
      <w:proofErr w:type="gramStart"/>
      <w:r>
        <w:rPr>
          <w:sz w:val="22"/>
        </w:rPr>
        <w:t>September,</w:t>
      </w:r>
      <w:proofErr w:type="gramEnd"/>
      <w:r>
        <w:rPr>
          <w:sz w:val="22"/>
        </w:rPr>
        <w:t xml:space="preserve"> 2017).</w:t>
      </w:r>
    </w:p>
    <w:p w14:paraId="63633582" w14:textId="77777777" w:rsidR="00ED3970" w:rsidRDefault="00ED3970" w:rsidP="00F808CF">
      <w:pPr>
        <w:pStyle w:val="Achievement"/>
        <w:pBdr>
          <w:left w:val="none" w:sz="0" w:space="0" w:color="auto"/>
        </w:pBdr>
        <w:spacing w:after="0"/>
        <w:rPr>
          <w:sz w:val="22"/>
        </w:rPr>
      </w:pPr>
    </w:p>
    <w:p w14:paraId="62579A7B" w14:textId="66EBDE44" w:rsidR="007E5FF0" w:rsidRDefault="00701C67" w:rsidP="00F808CF">
      <w:pPr>
        <w:pStyle w:val="Achievement"/>
        <w:pBdr>
          <w:left w:val="none" w:sz="0" w:space="0" w:color="auto"/>
        </w:pBdr>
        <w:spacing w:after="0"/>
        <w:rPr>
          <w:sz w:val="22"/>
        </w:rPr>
      </w:pPr>
      <w:r>
        <w:rPr>
          <w:sz w:val="22"/>
        </w:rPr>
        <w:t xml:space="preserve">Freeman, Christopher and Jeffrey Sweat. 2017. “Qualitative Case Study Assessment of Intercultural Competence.” </w:t>
      </w:r>
      <w:r w:rsidR="00851814">
        <w:rPr>
          <w:sz w:val="22"/>
        </w:rPr>
        <w:t xml:space="preserve">Internal </w:t>
      </w:r>
      <w:r>
        <w:rPr>
          <w:sz w:val="22"/>
        </w:rPr>
        <w:t>Report</w:t>
      </w:r>
      <w:r w:rsidR="007E5FF0">
        <w:rPr>
          <w:sz w:val="22"/>
        </w:rPr>
        <w:t xml:space="preserve"> </w:t>
      </w:r>
      <w:r w:rsidR="00851814">
        <w:rPr>
          <w:sz w:val="22"/>
        </w:rPr>
        <w:t>for the</w:t>
      </w:r>
      <w:r w:rsidR="007E5FF0">
        <w:rPr>
          <w:sz w:val="22"/>
        </w:rPr>
        <w:t xml:space="preserve"> </w:t>
      </w:r>
      <w:r w:rsidR="007E5FF0" w:rsidRPr="007E5FF0">
        <w:rPr>
          <w:i/>
          <w:sz w:val="22"/>
        </w:rPr>
        <w:t>Intercultural Competence Metric Project</w:t>
      </w:r>
      <w:r w:rsidR="007E5FF0">
        <w:rPr>
          <w:sz w:val="22"/>
        </w:rPr>
        <w:t>, Applied Research Center and Social Science Research Center. (January 2017):1-26</w:t>
      </w:r>
    </w:p>
    <w:p w14:paraId="61D6FEDA" w14:textId="5566C31A" w:rsidR="00701C67" w:rsidRDefault="00701C67" w:rsidP="00F808CF">
      <w:pPr>
        <w:pStyle w:val="Achievement"/>
        <w:pBdr>
          <w:left w:val="none" w:sz="0" w:space="0" w:color="auto"/>
        </w:pBdr>
        <w:spacing w:after="0"/>
        <w:rPr>
          <w:sz w:val="22"/>
        </w:rPr>
      </w:pPr>
      <w:r>
        <w:rPr>
          <w:sz w:val="22"/>
        </w:rPr>
        <w:t xml:space="preserve">  </w:t>
      </w:r>
    </w:p>
    <w:p w14:paraId="30A4FA4B" w14:textId="6239E36F" w:rsidR="00F808CF" w:rsidRDefault="00F808CF" w:rsidP="00F808CF">
      <w:pPr>
        <w:pStyle w:val="Achievement"/>
        <w:pBdr>
          <w:left w:val="none" w:sz="0" w:space="0" w:color="auto"/>
        </w:pBdr>
        <w:spacing w:after="0"/>
        <w:rPr>
          <w:sz w:val="22"/>
        </w:rPr>
      </w:pPr>
      <w:r>
        <w:rPr>
          <w:sz w:val="22"/>
        </w:rPr>
        <w:t xml:space="preserve">Sweat, Jeffrey. 2003. “Gay-Straight Alliances.” In M. Kimmel &amp; A. Aronson (eds.) </w:t>
      </w:r>
      <w:r>
        <w:rPr>
          <w:i/>
          <w:snapToGrid w:val="0"/>
          <w:sz w:val="22"/>
        </w:rPr>
        <w:t>Men and Masculinities:</w:t>
      </w:r>
      <w:r>
        <w:rPr>
          <w:rStyle w:val="productsubtitle1"/>
          <w:sz w:val="22"/>
        </w:rPr>
        <w:t xml:space="preserve"> </w:t>
      </w:r>
      <w:r>
        <w:rPr>
          <w:rStyle w:val="productsubtitle1"/>
          <w:rFonts w:ascii="Times New Roman" w:hAnsi="Times New Roman"/>
          <w:i/>
          <w:iCs/>
          <w:sz w:val="22"/>
        </w:rPr>
        <w:t>A Social, Cultural, and Historical Encyclopedia</w:t>
      </w:r>
      <w:r>
        <w:rPr>
          <w:i/>
          <w:snapToGrid w:val="0"/>
          <w:sz w:val="22"/>
        </w:rPr>
        <w:t>.</w:t>
      </w:r>
      <w:r>
        <w:rPr>
          <w:snapToGrid w:val="0"/>
          <w:sz w:val="22"/>
        </w:rPr>
        <w:t xml:space="preserve"> </w:t>
      </w:r>
      <w:r>
        <w:rPr>
          <w:sz w:val="22"/>
        </w:rPr>
        <w:t>Santa Barbara, CA: ABC-Clio Press.</w:t>
      </w:r>
    </w:p>
    <w:p w14:paraId="4422CD5D" w14:textId="77777777" w:rsidR="00236B3F" w:rsidRPr="009A7342" w:rsidRDefault="00236B3F" w:rsidP="00D70717">
      <w:pPr>
        <w:pStyle w:val="Achievement"/>
        <w:pBdr>
          <w:left w:val="none" w:sz="0" w:space="0" w:color="auto"/>
        </w:pBdr>
        <w:spacing w:after="0"/>
        <w:rPr>
          <w:b/>
          <w:bCs/>
          <w:sz w:val="18"/>
        </w:rPr>
      </w:pPr>
    </w:p>
    <w:p w14:paraId="062D3285" w14:textId="77777777" w:rsidR="009A7342" w:rsidRDefault="00D70717" w:rsidP="00D70717">
      <w:pPr>
        <w:pStyle w:val="Achievement"/>
        <w:pBdr>
          <w:left w:val="none" w:sz="0" w:space="0" w:color="auto"/>
        </w:pBdr>
        <w:spacing w:after="0"/>
        <w:rPr>
          <w:sz w:val="22"/>
        </w:rPr>
      </w:pPr>
      <w:r>
        <w:rPr>
          <w:sz w:val="22"/>
        </w:rPr>
        <w:t xml:space="preserve">Sweat, Jeffrey. 2002. Review of </w:t>
      </w:r>
      <w:r>
        <w:rPr>
          <w:i/>
          <w:sz w:val="22"/>
        </w:rPr>
        <w:t>Rethinking Sexuality</w:t>
      </w:r>
      <w:r>
        <w:rPr>
          <w:sz w:val="22"/>
        </w:rPr>
        <w:t xml:space="preserve"> by Diane Richardson. </w:t>
      </w:r>
      <w:r>
        <w:rPr>
          <w:i/>
          <w:sz w:val="22"/>
        </w:rPr>
        <w:t>Contemporary Sociology</w:t>
      </w:r>
      <w:r>
        <w:rPr>
          <w:sz w:val="22"/>
        </w:rPr>
        <w:t xml:space="preserve"> 31(3): 271-272. </w:t>
      </w:r>
    </w:p>
    <w:p w14:paraId="0EF7C19B" w14:textId="77777777" w:rsidR="00D70717" w:rsidRPr="009A7342" w:rsidRDefault="00D70717" w:rsidP="00D70717">
      <w:pPr>
        <w:pStyle w:val="Achievement"/>
        <w:pBdr>
          <w:left w:val="none" w:sz="0" w:space="0" w:color="auto"/>
        </w:pBdr>
        <w:spacing w:after="0" w:line="120" w:lineRule="auto"/>
        <w:ind w:left="720" w:hanging="720"/>
        <w:rPr>
          <w:sz w:val="40"/>
        </w:rPr>
      </w:pPr>
    </w:p>
    <w:p w14:paraId="5D654C12" w14:textId="3F974F65" w:rsidR="001369E7" w:rsidRDefault="00D70717">
      <w:pPr>
        <w:pStyle w:val="Achievement"/>
        <w:pBdr>
          <w:left w:val="none" w:sz="0" w:space="0" w:color="auto"/>
        </w:pBdr>
        <w:spacing w:after="0"/>
        <w:rPr>
          <w:sz w:val="22"/>
        </w:rPr>
      </w:pPr>
      <w:r>
        <w:rPr>
          <w:sz w:val="22"/>
        </w:rPr>
        <w:t xml:space="preserve">Sweat, Jeffrey. 2002. Review of </w:t>
      </w:r>
      <w:r>
        <w:rPr>
          <w:i/>
          <w:sz w:val="22"/>
        </w:rPr>
        <w:t>Essays in Social Psychology</w:t>
      </w:r>
      <w:r>
        <w:rPr>
          <w:sz w:val="22"/>
        </w:rPr>
        <w:t xml:space="preserve"> by George H. Mead, Mary Jo Deegan (ed). </w:t>
      </w:r>
      <w:r>
        <w:rPr>
          <w:i/>
          <w:sz w:val="22"/>
        </w:rPr>
        <w:t>Contemporary Sociology</w:t>
      </w:r>
      <w:r>
        <w:rPr>
          <w:sz w:val="22"/>
        </w:rPr>
        <w:t xml:space="preserve"> 31(6): 792-793. </w:t>
      </w:r>
    </w:p>
    <w:p w14:paraId="2ACDAE1C" w14:textId="18156AE1" w:rsidR="007E5FF0" w:rsidRDefault="007E5FF0">
      <w:pPr>
        <w:pStyle w:val="Achievement"/>
        <w:pBdr>
          <w:left w:val="none" w:sz="0" w:space="0" w:color="auto"/>
        </w:pBdr>
        <w:spacing w:after="0"/>
        <w:rPr>
          <w:sz w:val="22"/>
        </w:rPr>
      </w:pPr>
    </w:p>
    <w:p w14:paraId="08B1FC47" w14:textId="77777777" w:rsidR="007E5FF0" w:rsidRPr="00551F78" w:rsidRDefault="007E5FF0">
      <w:pPr>
        <w:pStyle w:val="Achievement"/>
        <w:pBdr>
          <w:left w:val="none" w:sz="0" w:space="0" w:color="auto"/>
        </w:pBdr>
        <w:spacing w:after="0"/>
        <w:rPr>
          <w:sz w:val="22"/>
        </w:rPr>
      </w:pPr>
    </w:p>
    <w:p w14:paraId="3AEACE4C" w14:textId="6308B87C" w:rsidR="000E3FB5" w:rsidRPr="00BF4067" w:rsidRDefault="00A5319E" w:rsidP="00BF4067">
      <w:pPr>
        <w:pStyle w:val="Achievement"/>
        <w:pBdr>
          <w:left w:val="none" w:sz="0" w:space="0" w:color="auto"/>
        </w:pBdr>
        <w:spacing w:after="0"/>
        <w:rPr>
          <w:b/>
          <w:bCs/>
          <w:sz w:val="22"/>
        </w:rPr>
      </w:pPr>
      <w:r>
        <w:rPr>
          <w:b/>
          <w:bCs/>
          <w:sz w:val="22"/>
        </w:rPr>
        <w:t>GRANTS AND AWARDS:</w:t>
      </w:r>
    </w:p>
    <w:p w14:paraId="524C4BAC" w14:textId="5A6FB6D8" w:rsidR="000E3FB5" w:rsidRDefault="000E3FB5" w:rsidP="003B063A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2017</w:t>
      </w:r>
      <w:r>
        <w:rPr>
          <w:bCs/>
          <w:sz w:val="22"/>
        </w:rPr>
        <w:tab/>
      </w:r>
      <w:r w:rsidRPr="000E3FB5">
        <w:rPr>
          <w:bCs/>
          <w:i/>
          <w:sz w:val="22"/>
        </w:rPr>
        <w:t>Professional Development Grant</w:t>
      </w:r>
      <w:r>
        <w:rPr>
          <w:bCs/>
          <w:sz w:val="22"/>
        </w:rPr>
        <w:t xml:space="preserve">, Conference travel. </w:t>
      </w:r>
      <w:r w:rsidR="00970AD2">
        <w:rPr>
          <w:bCs/>
          <w:sz w:val="22"/>
        </w:rPr>
        <w:t>($</w:t>
      </w:r>
      <w:r w:rsidR="00BA201B">
        <w:rPr>
          <w:bCs/>
          <w:sz w:val="22"/>
        </w:rPr>
        <w:t>2</w:t>
      </w:r>
      <w:r w:rsidR="00616A6B">
        <w:rPr>
          <w:bCs/>
          <w:sz w:val="22"/>
        </w:rPr>
        <w:t>,</w:t>
      </w:r>
      <w:r w:rsidR="00BA201B">
        <w:rPr>
          <w:bCs/>
          <w:sz w:val="22"/>
        </w:rPr>
        <w:t>580</w:t>
      </w:r>
      <w:r w:rsidR="00970AD2">
        <w:rPr>
          <w:bCs/>
          <w:sz w:val="22"/>
        </w:rPr>
        <w:t>). UW-Stout Research Services</w:t>
      </w:r>
      <w:r w:rsidR="00BA201B">
        <w:rPr>
          <w:bCs/>
          <w:sz w:val="22"/>
        </w:rPr>
        <w:t>/CAHSS</w:t>
      </w:r>
      <w:r w:rsidR="00970AD2">
        <w:rPr>
          <w:bCs/>
          <w:sz w:val="22"/>
        </w:rPr>
        <w:t>.</w:t>
      </w:r>
    </w:p>
    <w:p w14:paraId="47E253E0" w14:textId="609BAEF9" w:rsidR="0039253C" w:rsidRDefault="0039253C" w:rsidP="003B063A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</w:p>
    <w:p w14:paraId="4F9477BF" w14:textId="52CCDC5C" w:rsidR="0039253C" w:rsidRDefault="0039253C" w:rsidP="003B063A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2017</w:t>
      </w:r>
      <w:r>
        <w:rPr>
          <w:bCs/>
          <w:sz w:val="22"/>
        </w:rPr>
        <w:tab/>
      </w:r>
      <w:r w:rsidRPr="0039253C">
        <w:rPr>
          <w:bCs/>
          <w:i/>
          <w:sz w:val="22"/>
        </w:rPr>
        <w:t>Research Stipend</w:t>
      </w:r>
      <w:r>
        <w:rPr>
          <w:bCs/>
          <w:sz w:val="22"/>
        </w:rPr>
        <w:t>, ($4,075)</w:t>
      </w:r>
      <w:r w:rsidRPr="0039253C">
        <w:rPr>
          <w:bCs/>
          <w:sz w:val="22"/>
        </w:rPr>
        <w:t xml:space="preserve"> </w:t>
      </w:r>
      <w:r>
        <w:rPr>
          <w:bCs/>
          <w:sz w:val="22"/>
        </w:rPr>
        <w:t>Intercultural Competence Metric Project</w:t>
      </w:r>
      <w:r w:rsidR="00D0532F">
        <w:rPr>
          <w:bCs/>
          <w:sz w:val="22"/>
        </w:rPr>
        <w:t>. UW-Stout Applied Research Center &amp; Social Science Research Center</w:t>
      </w:r>
      <w:r w:rsidR="008245B3">
        <w:rPr>
          <w:bCs/>
          <w:sz w:val="22"/>
        </w:rPr>
        <w:t>.</w:t>
      </w:r>
    </w:p>
    <w:p w14:paraId="07C2C473" w14:textId="77777777" w:rsidR="000E3FB5" w:rsidRDefault="000E3FB5" w:rsidP="003B063A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</w:p>
    <w:p w14:paraId="33D34A6D" w14:textId="11889476" w:rsidR="00905326" w:rsidRDefault="00B96162" w:rsidP="003B063A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Spring 2016</w:t>
      </w:r>
      <w:r>
        <w:rPr>
          <w:bCs/>
          <w:sz w:val="22"/>
        </w:rPr>
        <w:tab/>
      </w:r>
      <w:r w:rsidR="00850F7B">
        <w:rPr>
          <w:bCs/>
          <w:sz w:val="22"/>
        </w:rPr>
        <w:t>S</w:t>
      </w:r>
      <w:r>
        <w:rPr>
          <w:bCs/>
          <w:sz w:val="22"/>
        </w:rPr>
        <w:t>abbatical</w:t>
      </w:r>
    </w:p>
    <w:p w14:paraId="3FB4357B" w14:textId="63512761" w:rsidR="00850F7B" w:rsidRDefault="00850F7B" w:rsidP="003B063A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</w:p>
    <w:p w14:paraId="3B60B052" w14:textId="42611A90" w:rsidR="00850F7B" w:rsidRDefault="00850F7B" w:rsidP="003B063A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2014-2017</w:t>
      </w:r>
      <w:r>
        <w:rPr>
          <w:bCs/>
          <w:sz w:val="22"/>
        </w:rPr>
        <w:tab/>
        <w:t xml:space="preserve">Program evaluation ($3,000). </w:t>
      </w:r>
      <w:r w:rsidRPr="00850F7B">
        <w:rPr>
          <w:bCs/>
          <w:sz w:val="22"/>
        </w:rPr>
        <w:t>Linking Applied Knowledge and Environmental Studies</w:t>
      </w:r>
      <w:r>
        <w:rPr>
          <w:bCs/>
          <w:sz w:val="22"/>
        </w:rPr>
        <w:t xml:space="preserve"> – Research Experience for Undergraduates (LAKES REU). National Science Foundation. PI: </w:t>
      </w:r>
      <w:proofErr w:type="spellStart"/>
      <w:r>
        <w:rPr>
          <w:bCs/>
          <w:sz w:val="22"/>
        </w:rPr>
        <w:t>Nels</w:t>
      </w:r>
      <w:proofErr w:type="spellEnd"/>
      <w:r>
        <w:rPr>
          <w:bCs/>
          <w:sz w:val="22"/>
        </w:rPr>
        <w:t xml:space="preserve"> Paulson</w:t>
      </w:r>
    </w:p>
    <w:p w14:paraId="4BDB0BAB" w14:textId="408F042F" w:rsidR="00905326" w:rsidRDefault="00905326" w:rsidP="003B063A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</w:p>
    <w:p w14:paraId="0796AA39" w14:textId="1B69DCAB" w:rsidR="00E87839" w:rsidRDefault="00E87839" w:rsidP="00E87839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2009-2013</w:t>
      </w:r>
      <w:r>
        <w:rPr>
          <w:bCs/>
          <w:sz w:val="22"/>
        </w:rPr>
        <w:tab/>
      </w:r>
      <w:r w:rsidRPr="00E27597">
        <w:rPr>
          <w:bCs/>
          <w:i/>
          <w:sz w:val="22"/>
        </w:rPr>
        <w:t>Curricular Incubation Grant</w:t>
      </w:r>
      <w:r>
        <w:rPr>
          <w:bCs/>
          <w:i/>
          <w:sz w:val="22"/>
        </w:rPr>
        <w:t xml:space="preserve">s, </w:t>
      </w:r>
      <w:r>
        <w:rPr>
          <w:bCs/>
          <w:sz w:val="22"/>
        </w:rPr>
        <w:t>multiple course</w:t>
      </w:r>
      <w:r w:rsidRPr="00E87839">
        <w:rPr>
          <w:bCs/>
          <w:sz w:val="22"/>
        </w:rPr>
        <w:t xml:space="preserve"> and program development</w:t>
      </w:r>
      <w:r w:rsidRPr="00B75F2A">
        <w:rPr>
          <w:bCs/>
          <w:sz w:val="22"/>
        </w:rPr>
        <w:t xml:space="preserve"> </w:t>
      </w:r>
      <w:r>
        <w:rPr>
          <w:bCs/>
          <w:sz w:val="22"/>
        </w:rPr>
        <w:t xml:space="preserve">activities </w:t>
      </w:r>
      <w:r w:rsidRPr="00B75F2A">
        <w:rPr>
          <w:bCs/>
          <w:sz w:val="22"/>
        </w:rPr>
        <w:t>(</w:t>
      </w:r>
      <w:r>
        <w:rPr>
          <w:bCs/>
          <w:sz w:val="22"/>
        </w:rPr>
        <w:t>$22,908). UW-Stout Curricular Incubation Center Grant Program.</w:t>
      </w:r>
    </w:p>
    <w:p w14:paraId="4743558D" w14:textId="1729F509" w:rsidR="00E87839" w:rsidRDefault="00E87839" w:rsidP="00E87839">
      <w:pPr>
        <w:pStyle w:val="Achievement"/>
        <w:pBdr>
          <w:left w:val="none" w:sz="0" w:space="0" w:color="auto"/>
        </w:pBdr>
        <w:spacing w:after="0"/>
        <w:ind w:left="2160"/>
        <w:rPr>
          <w:bCs/>
          <w:sz w:val="22"/>
        </w:rPr>
      </w:pPr>
      <w:proofErr w:type="gramStart"/>
      <w:r>
        <w:rPr>
          <w:bCs/>
          <w:i/>
          <w:sz w:val="22"/>
        </w:rPr>
        <w:t>-“</w:t>
      </w:r>
      <w:proofErr w:type="gramEnd"/>
      <w:r>
        <w:rPr>
          <w:bCs/>
          <w:sz w:val="22"/>
        </w:rPr>
        <w:t>Development of New Certificate Program in Social Research” Co-Principal Investigator</w:t>
      </w:r>
      <w:r w:rsidRPr="00B75F2A">
        <w:rPr>
          <w:bCs/>
          <w:sz w:val="22"/>
        </w:rPr>
        <w:t>. (</w:t>
      </w:r>
      <w:r>
        <w:rPr>
          <w:bCs/>
          <w:sz w:val="22"/>
        </w:rPr>
        <w:t>$2,094).</w:t>
      </w:r>
    </w:p>
    <w:p w14:paraId="630BF8FC" w14:textId="22DDEA78" w:rsidR="00E87839" w:rsidRDefault="00E87839" w:rsidP="00E87839">
      <w:pPr>
        <w:pStyle w:val="Achievement"/>
        <w:pBdr>
          <w:left w:val="none" w:sz="0" w:space="0" w:color="auto"/>
        </w:pBdr>
        <w:spacing w:after="0"/>
        <w:ind w:left="2160"/>
        <w:rPr>
          <w:bCs/>
          <w:sz w:val="22"/>
        </w:rPr>
      </w:pPr>
      <w:proofErr w:type="gramStart"/>
      <w:r>
        <w:rPr>
          <w:bCs/>
          <w:i/>
          <w:sz w:val="22"/>
        </w:rPr>
        <w:t>-“</w:t>
      </w:r>
      <w:proofErr w:type="gramEnd"/>
      <w:r w:rsidRPr="00B75F2A">
        <w:rPr>
          <w:bCs/>
          <w:sz w:val="22"/>
        </w:rPr>
        <w:t xml:space="preserve">Course </w:t>
      </w:r>
      <w:r>
        <w:rPr>
          <w:bCs/>
          <w:sz w:val="22"/>
        </w:rPr>
        <w:t>Revision of Sociology of Health and Illness</w:t>
      </w:r>
      <w:r w:rsidRPr="00B75F2A">
        <w:rPr>
          <w:bCs/>
          <w:sz w:val="22"/>
        </w:rPr>
        <w:t xml:space="preserve"> for </w:t>
      </w:r>
      <w:r>
        <w:rPr>
          <w:bCs/>
          <w:sz w:val="22"/>
        </w:rPr>
        <w:t>Racial and Ethnic Studies A Designation” Principal Investigator</w:t>
      </w:r>
      <w:r w:rsidRPr="00B75F2A">
        <w:rPr>
          <w:bCs/>
          <w:sz w:val="22"/>
        </w:rPr>
        <w:t>. (</w:t>
      </w:r>
      <w:r>
        <w:rPr>
          <w:bCs/>
          <w:sz w:val="22"/>
        </w:rPr>
        <w:t>$1,257).</w:t>
      </w:r>
    </w:p>
    <w:p w14:paraId="5D04F912" w14:textId="5C8731C8" w:rsidR="00E87839" w:rsidRDefault="00E87839" w:rsidP="00E87839">
      <w:pPr>
        <w:pStyle w:val="Achievement"/>
        <w:pBdr>
          <w:left w:val="none" w:sz="0" w:space="0" w:color="auto"/>
        </w:pBdr>
        <w:spacing w:after="0"/>
        <w:ind w:left="2160"/>
        <w:rPr>
          <w:bCs/>
          <w:sz w:val="22"/>
        </w:rPr>
      </w:pPr>
      <w:r>
        <w:rPr>
          <w:bCs/>
          <w:sz w:val="22"/>
        </w:rPr>
        <w:t>-</w:t>
      </w:r>
      <w:r w:rsidRPr="00B75F2A">
        <w:rPr>
          <w:bCs/>
          <w:sz w:val="22"/>
        </w:rPr>
        <w:t>Course design and redesign for new General Education categories</w:t>
      </w:r>
      <w:r>
        <w:rPr>
          <w:bCs/>
          <w:sz w:val="22"/>
        </w:rPr>
        <w:t>, Principal Investigator and Co-Principal Investigator</w:t>
      </w:r>
      <w:r w:rsidRPr="00B75F2A">
        <w:rPr>
          <w:bCs/>
          <w:sz w:val="22"/>
        </w:rPr>
        <w:t>. (</w:t>
      </w:r>
      <w:r>
        <w:rPr>
          <w:bCs/>
          <w:sz w:val="22"/>
        </w:rPr>
        <w:t>$4,837).</w:t>
      </w:r>
    </w:p>
    <w:p w14:paraId="49A05564" w14:textId="6E79C0FF" w:rsidR="00E87839" w:rsidRDefault="00E87839" w:rsidP="00E87839">
      <w:pPr>
        <w:pStyle w:val="Achievement"/>
        <w:pBdr>
          <w:left w:val="none" w:sz="0" w:space="0" w:color="auto"/>
        </w:pBdr>
        <w:spacing w:after="0"/>
        <w:ind w:left="2160"/>
        <w:rPr>
          <w:bCs/>
          <w:sz w:val="22"/>
        </w:rPr>
      </w:pPr>
      <w:proofErr w:type="gramStart"/>
      <w:r>
        <w:rPr>
          <w:bCs/>
          <w:sz w:val="22"/>
        </w:rPr>
        <w:lastRenderedPageBreak/>
        <w:t>-“</w:t>
      </w:r>
      <w:proofErr w:type="gramEnd"/>
      <w:r>
        <w:rPr>
          <w:bCs/>
          <w:sz w:val="22"/>
        </w:rPr>
        <w:t>Methods Sequence Courses for the B.S. in Applied Social Science” Principal Investigator ($5,720).</w:t>
      </w:r>
    </w:p>
    <w:p w14:paraId="683EE5B7" w14:textId="7DAF877E" w:rsidR="003B063A" w:rsidRDefault="00E87839" w:rsidP="00E87839">
      <w:pPr>
        <w:pStyle w:val="Achievement"/>
        <w:pBdr>
          <w:left w:val="none" w:sz="0" w:space="0" w:color="auto"/>
        </w:pBdr>
        <w:spacing w:after="0"/>
        <w:ind w:left="2160"/>
        <w:rPr>
          <w:bCs/>
          <w:sz w:val="22"/>
        </w:rPr>
      </w:pPr>
      <w:proofErr w:type="gramStart"/>
      <w:r>
        <w:rPr>
          <w:bCs/>
          <w:sz w:val="22"/>
        </w:rPr>
        <w:t>-“</w:t>
      </w:r>
      <w:proofErr w:type="gramEnd"/>
      <w:r>
        <w:rPr>
          <w:bCs/>
          <w:sz w:val="22"/>
        </w:rPr>
        <w:t>Associates Degree Entitlement to Plan” Co-Principal Investigator ($9,000).</w:t>
      </w:r>
    </w:p>
    <w:p w14:paraId="66828F8E" w14:textId="77777777" w:rsidR="00B75F2A" w:rsidRDefault="00B75F2A" w:rsidP="0011055D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</w:p>
    <w:p w14:paraId="39CA18EC" w14:textId="77777777" w:rsidR="00E27597" w:rsidRDefault="00E27597" w:rsidP="0011055D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2011</w:t>
      </w:r>
      <w:r>
        <w:rPr>
          <w:bCs/>
          <w:sz w:val="22"/>
        </w:rPr>
        <w:tab/>
      </w:r>
      <w:r w:rsidRPr="00E27597">
        <w:rPr>
          <w:bCs/>
          <w:i/>
          <w:sz w:val="22"/>
        </w:rPr>
        <w:t xml:space="preserve">Institute on Race and Ethnicity </w:t>
      </w:r>
      <w:r>
        <w:rPr>
          <w:bCs/>
          <w:i/>
          <w:sz w:val="22"/>
        </w:rPr>
        <w:t xml:space="preserve">Research </w:t>
      </w:r>
      <w:r w:rsidRPr="00E27597">
        <w:rPr>
          <w:bCs/>
          <w:i/>
          <w:sz w:val="22"/>
        </w:rPr>
        <w:t>Support Grant</w:t>
      </w:r>
      <w:r>
        <w:rPr>
          <w:bCs/>
          <w:sz w:val="22"/>
        </w:rPr>
        <w:t>, “</w:t>
      </w:r>
      <w:r w:rsidRPr="00E27597">
        <w:rPr>
          <w:bCs/>
          <w:sz w:val="22"/>
        </w:rPr>
        <w:t>UW-Stout Ethnic-Minority Student High Impact Educational Practices Survey</w:t>
      </w:r>
      <w:r>
        <w:rPr>
          <w:bCs/>
          <w:sz w:val="22"/>
        </w:rPr>
        <w:t>” Co-Principal Investigator ($3,770), University of Wisconsin System</w:t>
      </w:r>
      <w:r w:rsidR="00AA1DFD">
        <w:rPr>
          <w:bCs/>
          <w:sz w:val="22"/>
        </w:rPr>
        <w:t>.</w:t>
      </w:r>
    </w:p>
    <w:p w14:paraId="52A5A028" w14:textId="5148418F" w:rsidR="0023393C" w:rsidRPr="0023393C" w:rsidRDefault="0023393C">
      <w:pPr>
        <w:pStyle w:val="Achievement"/>
        <w:pBdr>
          <w:left w:val="none" w:sz="0" w:space="0" w:color="auto"/>
        </w:pBdr>
        <w:spacing w:after="0"/>
        <w:rPr>
          <w:bCs/>
          <w:sz w:val="22"/>
        </w:rPr>
      </w:pPr>
    </w:p>
    <w:p w14:paraId="36FE04BC" w14:textId="77777777" w:rsidR="00A5319E" w:rsidRDefault="00A5319E" w:rsidP="00595071">
      <w:pPr>
        <w:pStyle w:val="BodyTextIndent2"/>
        <w:numPr>
          <w:ilvl w:val="1"/>
          <w:numId w:val="4"/>
        </w:numPr>
        <w:tabs>
          <w:tab w:val="clear" w:pos="945"/>
          <w:tab w:val="num" w:pos="1440"/>
        </w:tabs>
        <w:ind w:left="1440" w:hanging="1440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iCs/>
          <w:sz w:val="22"/>
        </w:rPr>
        <w:t>Health Disparities Research Loan Repayment Program</w:t>
      </w:r>
      <w:r>
        <w:rPr>
          <w:rFonts w:ascii="Times New Roman" w:hAnsi="Times New Roman"/>
          <w:sz w:val="22"/>
        </w:rPr>
        <w:t xml:space="preserve"> ($</w:t>
      </w:r>
      <w:r w:rsidR="00C5054E">
        <w:rPr>
          <w:rFonts w:ascii="Times New Roman" w:hAnsi="Times New Roman"/>
          <w:sz w:val="22"/>
        </w:rPr>
        <w:t>28</w:t>
      </w:r>
      <w:r>
        <w:rPr>
          <w:rFonts w:ascii="Times New Roman" w:hAnsi="Times New Roman"/>
          <w:sz w:val="22"/>
        </w:rPr>
        <w:t>,000). National Institutes of Health.</w:t>
      </w:r>
    </w:p>
    <w:p w14:paraId="4A0870D8" w14:textId="77777777" w:rsidR="002648B5" w:rsidRDefault="002648B5" w:rsidP="002648B5">
      <w:pPr>
        <w:pStyle w:val="BodyTextIndent2"/>
        <w:ind w:firstLine="0"/>
        <w:rPr>
          <w:rFonts w:ascii="Times New Roman" w:hAnsi="Times New Roman"/>
          <w:sz w:val="22"/>
        </w:rPr>
      </w:pPr>
    </w:p>
    <w:p w14:paraId="40DDF26C" w14:textId="77777777" w:rsidR="002648B5" w:rsidRDefault="002648B5" w:rsidP="00595071">
      <w:pPr>
        <w:pStyle w:val="BodyTextIndent2"/>
        <w:numPr>
          <w:ilvl w:val="1"/>
          <w:numId w:val="15"/>
        </w:numPr>
        <w:ind w:left="1440" w:hanging="1440"/>
        <w:rPr>
          <w:rFonts w:ascii="Times New Roman" w:hAnsi="Times New Roman"/>
          <w:sz w:val="22"/>
        </w:rPr>
      </w:pPr>
      <w:r w:rsidRPr="00670252">
        <w:rPr>
          <w:rFonts w:ascii="Times New Roman" w:hAnsi="Times New Roman"/>
          <w:i/>
          <w:sz w:val="22"/>
        </w:rPr>
        <w:t>Postdoctoral Fellowship</w:t>
      </w:r>
      <w:r>
        <w:rPr>
          <w:rFonts w:ascii="Times New Roman" w:hAnsi="Times New Roman"/>
          <w:sz w:val="22"/>
        </w:rPr>
        <w:t xml:space="preserve"> ($80,000). National Institute of Mental Health.</w:t>
      </w:r>
    </w:p>
    <w:p w14:paraId="1DA9FEEA" w14:textId="77777777" w:rsidR="00A5319E" w:rsidRDefault="00A5319E">
      <w:pPr>
        <w:pStyle w:val="BodyTextIndent2"/>
        <w:ind w:left="0" w:firstLine="0"/>
        <w:rPr>
          <w:rFonts w:ascii="Times New Roman" w:hAnsi="Times New Roman"/>
          <w:sz w:val="22"/>
        </w:rPr>
      </w:pPr>
    </w:p>
    <w:p w14:paraId="1DA51D25" w14:textId="0282180E" w:rsidR="00A5319E" w:rsidRDefault="00A5319E">
      <w:pPr>
        <w:pStyle w:val="BodyTextIndent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2002-2003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i/>
          <w:iCs/>
          <w:sz w:val="22"/>
        </w:rPr>
        <w:t>Levine Dissertation Award</w:t>
      </w:r>
      <w:r w:rsidR="0023029B">
        <w:rPr>
          <w:rFonts w:ascii="Times New Roman" w:hAnsi="Times New Roman"/>
          <w:i/>
          <w:iCs/>
          <w:sz w:val="22"/>
        </w:rPr>
        <w:t xml:space="preserve"> </w:t>
      </w:r>
      <w:r w:rsidR="00601E69" w:rsidRPr="00601E69">
        <w:rPr>
          <w:rFonts w:ascii="Times New Roman" w:hAnsi="Times New Roman"/>
          <w:iCs/>
          <w:sz w:val="22"/>
        </w:rPr>
        <w:t>($3,000)</w:t>
      </w:r>
      <w:r w:rsidRPr="00601E69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American Sociological Association, Sex and Gender Section.</w:t>
      </w:r>
    </w:p>
    <w:p w14:paraId="625BC884" w14:textId="77777777" w:rsidR="00A5319E" w:rsidRDefault="00A5319E">
      <w:pPr>
        <w:pStyle w:val="BodyTextIndent2"/>
        <w:spacing w:line="120" w:lineRule="auto"/>
        <w:rPr>
          <w:rFonts w:ascii="Times New Roman" w:hAnsi="Times New Roman"/>
          <w:sz w:val="22"/>
        </w:rPr>
      </w:pPr>
    </w:p>
    <w:p w14:paraId="47F33AF8" w14:textId="0224C7FF" w:rsidR="00016BBC" w:rsidRDefault="00A5319E" w:rsidP="008B6D21">
      <w:pPr>
        <w:pStyle w:val="BodyTextIndent2"/>
        <w:spacing w:after="1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2001-2002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i/>
          <w:iCs/>
          <w:sz w:val="22"/>
        </w:rPr>
        <w:t>Dissertation Fellowship</w:t>
      </w:r>
      <w:r>
        <w:rPr>
          <w:rFonts w:ascii="Times New Roman" w:hAnsi="Times New Roman"/>
          <w:sz w:val="22"/>
        </w:rPr>
        <w:t>. ($34,000). Social Science Research Council, SRFP.</w:t>
      </w:r>
      <w:r w:rsidR="00D1781B">
        <w:rPr>
          <w:rFonts w:ascii="Times New Roman" w:hAnsi="Times New Roman"/>
          <w:sz w:val="22"/>
        </w:rPr>
        <w:t xml:space="preserve">   </w:t>
      </w:r>
    </w:p>
    <w:p w14:paraId="5A5ACE7A" w14:textId="77777777" w:rsidR="008B6D21" w:rsidRPr="008B6D21" w:rsidRDefault="008B6D21" w:rsidP="008B6D21">
      <w:pPr>
        <w:pStyle w:val="BodyTextIndent2"/>
        <w:spacing w:after="180"/>
        <w:rPr>
          <w:rFonts w:ascii="Times New Roman" w:hAnsi="Times New Roman"/>
          <w:sz w:val="22"/>
        </w:rPr>
      </w:pPr>
    </w:p>
    <w:p w14:paraId="7CA90A74" w14:textId="3C4E20E4" w:rsidR="007E54E6" w:rsidRPr="008B6D21" w:rsidRDefault="00532CEA" w:rsidP="008B6D21">
      <w:pPr>
        <w:pStyle w:val="NoSpacing"/>
        <w:rPr>
          <w:b/>
          <w:sz w:val="22"/>
          <w:szCs w:val="22"/>
        </w:rPr>
      </w:pPr>
      <w:r w:rsidRPr="008B6D21">
        <w:rPr>
          <w:b/>
          <w:sz w:val="22"/>
          <w:szCs w:val="22"/>
        </w:rPr>
        <w:t>R</w:t>
      </w:r>
      <w:r w:rsidR="00A5319E" w:rsidRPr="008B6D21">
        <w:rPr>
          <w:b/>
          <w:sz w:val="22"/>
          <w:szCs w:val="22"/>
        </w:rPr>
        <w:t xml:space="preserve">ESEARCH </w:t>
      </w:r>
      <w:r w:rsidR="00B96162" w:rsidRPr="008B6D21">
        <w:rPr>
          <w:b/>
          <w:sz w:val="22"/>
          <w:szCs w:val="22"/>
        </w:rPr>
        <w:t>POSITIONS</w:t>
      </w:r>
      <w:r w:rsidR="00A5319E" w:rsidRPr="008B6D21">
        <w:rPr>
          <w:b/>
          <w:sz w:val="22"/>
          <w:szCs w:val="22"/>
        </w:rPr>
        <w:t>:</w:t>
      </w:r>
    </w:p>
    <w:p w14:paraId="72FEF685" w14:textId="2AEE9878" w:rsidR="00FF44BB" w:rsidRDefault="00960C1F" w:rsidP="00150606">
      <w:pPr>
        <w:pStyle w:val="NoSpacing"/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>202</w:t>
      </w:r>
      <w:r w:rsidR="004F3022">
        <w:rPr>
          <w:bCs/>
          <w:sz w:val="22"/>
          <w:szCs w:val="22"/>
        </w:rPr>
        <w:t>1</w:t>
      </w:r>
      <w:r w:rsidR="000648B4">
        <w:rPr>
          <w:bCs/>
          <w:sz w:val="22"/>
          <w:szCs w:val="22"/>
        </w:rPr>
        <w:t>-present</w:t>
      </w:r>
      <w:r>
        <w:rPr>
          <w:bCs/>
          <w:sz w:val="22"/>
          <w:szCs w:val="22"/>
        </w:rPr>
        <w:tab/>
      </w:r>
      <w:r w:rsidR="00864D27">
        <w:rPr>
          <w:bCs/>
          <w:sz w:val="22"/>
          <w:szCs w:val="22"/>
        </w:rPr>
        <w:t xml:space="preserve">Visiting Scientist and </w:t>
      </w:r>
      <w:r w:rsidR="009F660E">
        <w:rPr>
          <w:bCs/>
          <w:sz w:val="22"/>
          <w:szCs w:val="22"/>
        </w:rPr>
        <w:t>Co-Investigator</w:t>
      </w:r>
      <w:r w:rsidR="006D06FF">
        <w:rPr>
          <w:bCs/>
          <w:sz w:val="22"/>
          <w:szCs w:val="22"/>
        </w:rPr>
        <w:t xml:space="preserve">, </w:t>
      </w:r>
      <w:r w:rsidR="00FF44BB">
        <w:rPr>
          <w:bCs/>
          <w:sz w:val="22"/>
          <w:szCs w:val="22"/>
        </w:rPr>
        <w:t>Mayo Clinic</w:t>
      </w:r>
    </w:p>
    <w:p w14:paraId="4B9AB911" w14:textId="7BB2EF23" w:rsidR="00960C1F" w:rsidRDefault="009F660E" w:rsidP="00FF44BB">
      <w:pPr>
        <w:pStyle w:val="NoSpacing"/>
        <w:rPr>
          <w:bCs/>
          <w:sz w:val="22"/>
          <w:szCs w:val="22"/>
        </w:rPr>
      </w:pPr>
      <w:r w:rsidRPr="009F660E">
        <w:rPr>
          <w:bCs/>
          <w:sz w:val="22"/>
          <w:szCs w:val="22"/>
        </w:rPr>
        <w:t>A Multi-Center Study Assessing the Safety, Satisfaction, and Feasibility of Providing Acute Care Hospitalization at Home for Adults</w:t>
      </w:r>
    </w:p>
    <w:p w14:paraId="1A8D0721" w14:textId="601EF409" w:rsidR="001A79F2" w:rsidRDefault="001A79F2" w:rsidP="00FF44BB">
      <w:pPr>
        <w:pStyle w:val="NoSpacing"/>
        <w:rPr>
          <w:bCs/>
          <w:sz w:val="22"/>
          <w:szCs w:val="22"/>
        </w:rPr>
      </w:pPr>
      <w:r>
        <w:rPr>
          <w:bCs/>
          <w:sz w:val="22"/>
          <w:szCs w:val="22"/>
        </w:rPr>
        <w:t>Principal Investigator: Margaret</w:t>
      </w:r>
      <w:r w:rsidR="00C25196">
        <w:rPr>
          <w:bCs/>
          <w:sz w:val="22"/>
          <w:szCs w:val="22"/>
        </w:rPr>
        <w:t xml:space="preserve"> Paulson</w:t>
      </w:r>
    </w:p>
    <w:p w14:paraId="4FCC9508" w14:textId="77777777" w:rsidR="00960C1F" w:rsidRDefault="00960C1F" w:rsidP="00150606">
      <w:pPr>
        <w:pStyle w:val="NoSpacing"/>
        <w:ind w:left="1440" w:hanging="1440"/>
        <w:rPr>
          <w:bCs/>
          <w:sz w:val="22"/>
          <w:szCs w:val="22"/>
        </w:rPr>
      </w:pPr>
    </w:p>
    <w:p w14:paraId="08806EA6" w14:textId="3A398471" w:rsidR="00B35BCE" w:rsidRPr="008B6D21" w:rsidRDefault="00B35BCE" w:rsidP="00150606">
      <w:pPr>
        <w:pStyle w:val="NoSpacing"/>
        <w:ind w:left="1440" w:hanging="1440"/>
        <w:rPr>
          <w:b/>
          <w:bCs/>
          <w:sz w:val="22"/>
          <w:szCs w:val="22"/>
        </w:rPr>
      </w:pPr>
      <w:r w:rsidRPr="008B6D21">
        <w:rPr>
          <w:bCs/>
          <w:sz w:val="22"/>
          <w:szCs w:val="22"/>
        </w:rPr>
        <w:t>2019</w:t>
      </w:r>
      <w:r w:rsidRPr="008B6D21">
        <w:rPr>
          <w:bCs/>
          <w:sz w:val="22"/>
          <w:szCs w:val="22"/>
        </w:rPr>
        <w:tab/>
        <w:t>Statistical Consultant</w:t>
      </w:r>
      <w:r w:rsidR="00452E0F" w:rsidRPr="008B6D21">
        <w:rPr>
          <w:bCs/>
          <w:sz w:val="22"/>
          <w:szCs w:val="22"/>
        </w:rPr>
        <w:t>, Ad-hoc Salary Equity Group</w:t>
      </w:r>
      <w:r w:rsidR="0010614D" w:rsidRPr="008B6D21">
        <w:rPr>
          <w:bCs/>
          <w:sz w:val="22"/>
          <w:szCs w:val="22"/>
        </w:rPr>
        <w:t>, U</w:t>
      </w:r>
      <w:r w:rsidR="003917AF">
        <w:rPr>
          <w:bCs/>
          <w:sz w:val="22"/>
          <w:szCs w:val="22"/>
        </w:rPr>
        <w:t>W-</w:t>
      </w:r>
      <w:r w:rsidR="0010614D" w:rsidRPr="008B6D21">
        <w:rPr>
          <w:bCs/>
          <w:sz w:val="22"/>
          <w:szCs w:val="22"/>
        </w:rPr>
        <w:t>Stout</w:t>
      </w:r>
    </w:p>
    <w:p w14:paraId="1ADAD8E7" w14:textId="77777777" w:rsidR="00B35BCE" w:rsidRPr="008B6D21" w:rsidRDefault="00B35BCE" w:rsidP="008B6D21">
      <w:pPr>
        <w:pStyle w:val="NoSpacing"/>
        <w:rPr>
          <w:b/>
          <w:bCs/>
          <w:sz w:val="22"/>
          <w:szCs w:val="22"/>
        </w:rPr>
      </w:pPr>
    </w:p>
    <w:p w14:paraId="09A148D6" w14:textId="2BF5D49E" w:rsidR="00FF1CA0" w:rsidRPr="008B6D21" w:rsidRDefault="00FF1CA0" w:rsidP="008B6D21">
      <w:pPr>
        <w:pStyle w:val="NoSpacing"/>
        <w:rPr>
          <w:b/>
          <w:bCs/>
          <w:sz w:val="22"/>
          <w:szCs w:val="22"/>
        </w:rPr>
      </w:pPr>
      <w:r w:rsidRPr="008B6D21">
        <w:rPr>
          <w:bCs/>
          <w:sz w:val="22"/>
          <w:szCs w:val="22"/>
        </w:rPr>
        <w:t>2017-</w:t>
      </w:r>
      <w:r w:rsidR="00B35BCE" w:rsidRPr="008B6D21">
        <w:rPr>
          <w:bCs/>
          <w:sz w:val="22"/>
          <w:szCs w:val="22"/>
        </w:rPr>
        <w:t>2019</w:t>
      </w:r>
      <w:r w:rsidRPr="008B6D21">
        <w:rPr>
          <w:bCs/>
          <w:sz w:val="22"/>
          <w:szCs w:val="22"/>
        </w:rPr>
        <w:tab/>
      </w:r>
      <w:r w:rsidR="007F75BB" w:rsidRPr="008B6D21">
        <w:rPr>
          <w:bCs/>
          <w:sz w:val="22"/>
          <w:szCs w:val="22"/>
        </w:rPr>
        <w:t>Strategic Planning Analyst</w:t>
      </w:r>
      <w:r w:rsidRPr="008B6D21">
        <w:rPr>
          <w:bCs/>
          <w:sz w:val="22"/>
          <w:szCs w:val="22"/>
        </w:rPr>
        <w:t xml:space="preserve">, Office of Planning, Assessment, Research &amp; Quality (PARQ), </w:t>
      </w:r>
      <w:r w:rsidR="003917AF">
        <w:rPr>
          <w:bCs/>
          <w:sz w:val="22"/>
          <w:szCs w:val="22"/>
        </w:rPr>
        <w:t>UW</w:t>
      </w:r>
      <w:r w:rsidRPr="008B6D21">
        <w:rPr>
          <w:bCs/>
          <w:sz w:val="22"/>
          <w:szCs w:val="22"/>
        </w:rPr>
        <w:t xml:space="preserve">-Stout. </w:t>
      </w:r>
    </w:p>
    <w:p w14:paraId="18DA0FB7" w14:textId="77777777" w:rsidR="00FF1CA0" w:rsidRPr="008B6D21" w:rsidRDefault="00FF1CA0" w:rsidP="008B6D21">
      <w:pPr>
        <w:pStyle w:val="NoSpacing"/>
        <w:rPr>
          <w:b/>
          <w:bCs/>
          <w:sz w:val="22"/>
          <w:szCs w:val="22"/>
        </w:rPr>
      </w:pPr>
    </w:p>
    <w:p w14:paraId="26CE3810" w14:textId="33B23619" w:rsidR="00BF4067" w:rsidRPr="008B6D21" w:rsidRDefault="00F8147F" w:rsidP="008B6D21">
      <w:pPr>
        <w:pStyle w:val="NoSpacing"/>
        <w:rPr>
          <w:b/>
          <w:bCs/>
          <w:sz w:val="22"/>
          <w:szCs w:val="22"/>
        </w:rPr>
      </w:pPr>
      <w:r w:rsidRPr="008B6D21">
        <w:rPr>
          <w:bCs/>
          <w:sz w:val="22"/>
          <w:szCs w:val="22"/>
        </w:rPr>
        <w:t>2016-</w:t>
      </w:r>
      <w:r w:rsidR="0038490F" w:rsidRPr="008B6D21">
        <w:rPr>
          <w:bCs/>
          <w:sz w:val="22"/>
          <w:szCs w:val="22"/>
        </w:rPr>
        <w:t>201</w:t>
      </w:r>
      <w:r w:rsidR="003B22B9" w:rsidRPr="008B6D21">
        <w:rPr>
          <w:bCs/>
          <w:sz w:val="22"/>
          <w:szCs w:val="22"/>
        </w:rPr>
        <w:t>8</w:t>
      </w:r>
      <w:r w:rsidRPr="008B6D21">
        <w:rPr>
          <w:bCs/>
          <w:sz w:val="22"/>
          <w:szCs w:val="22"/>
        </w:rPr>
        <w:tab/>
        <w:t>Researcher, Intercultural Competence Project, Social Science Research Center and Applied Research Center, UW-Stout.</w:t>
      </w:r>
    </w:p>
    <w:p w14:paraId="51FDDBCC" w14:textId="77777777" w:rsidR="00850F7B" w:rsidRPr="008B6D21" w:rsidRDefault="00850F7B" w:rsidP="008B6D21">
      <w:pPr>
        <w:pStyle w:val="NoSpacing"/>
        <w:rPr>
          <w:b/>
          <w:bCs/>
          <w:sz w:val="22"/>
          <w:szCs w:val="22"/>
        </w:rPr>
      </w:pPr>
    </w:p>
    <w:p w14:paraId="0E36A5C5" w14:textId="21FB25B4" w:rsidR="00850F7B" w:rsidRPr="008B6D21" w:rsidRDefault="00850F7B" w:rsidP="008B6D21">
      <w:pPr>
        <w:pStyle w:val="NoSpacing"/>
        <w:rPr>
          <w:b/>
          <w:bCs/>
          <w:sz w:val="22"/>
          <w:szCs w:val="22"/>
        </w:rPr>
      </w:pPr>
      <w:r w:rsidRPr="008B6D21">
        <w:rPr>
          <w:bCs/>
          <w:sz w:val="22"/>
          <w:szCs w:val="22"/>
        </w:rPr>
        <w:t>2014-present</w:t>
      </w:r>
      <w:r w:rsidRPr="008B6D21">
        <w:rPr>
          <w:bCs/>
          <w:sz w:val="22"/>
          <w:szCs w:val="22"/>
        </w:rPr>
        <w:tab/>
        <w:t xml:space="preserve">Program evaluator, Linking Applied Knowledge and Environmental Studies </w:t>
      </w:r>
      <w:r w:rsidR="0042047D" w:rsidRPr="008B6D21">
        <w:rPr>
          <w:bCs/>
          <w:sz w:val="22"/>
          <w:szCs w:val="22"/>
        </w:rPr>
        <w:t>-</w:t>
      </w:r>
      <w:r w:rsidRPr="008B6D21">
        <w:rPr>
          <w:bCs/>
          <w:sz w:val="22"/>
          <w:szCs w:val="22"/>
        </w:rPr>
        <w:t>Research Experience for Undergraduates (LAKES REU), UW-Stout</w:t>
      </w:r>
    </w:p>
    <w:p w14:paraId="09E3FD80" w14:textId="77777777" w:rsidR="00F8147F" w:rsidRPr="008B6D21" w:rsidRDefault="00F8147F" w:rsidP="008B6D21">
      <w:pPr>
        <w:pStyle w:val="NoSpacing"/>
        <w:rPr>
          <w:b/>
          <w:bCs/>
          <w:sz w:val="22"/>
          <w:szCs w:val="22"/>
        </w:rPr>
      </w:pPr>
    </w:p>
    <w:p w14:paraId="0A9BAD61" w14:textId="49DC62FC" w:rsidR="00D033EC" w:rsidRPr="008B6D21" w:rsidRDefault="00D033EC" w:rsidP="008B6D21">
      <w:pPr>
        <w:pStyle w:val="NoSpacing"/>
        <w:rPr>
          <w:b/>
          <w:bCs/>
          <w:sz w:val="22"/>
          <w:szCs w:val="22"/>
        </w:rPr>
      </w:pPr>
      <w:r w:rsidRPr="008B6D21">
        <w:rPr>
          <w:bCs/>
          <w:sz w:val="22"/>
          <w:szCs w:val="22"/>
        </w:rPr>
        <w:t>2013-</w:t>
      </w:r>
      <w:r w:rsidR="00E852A3" w:rsidRPr="008B6D21">
        <w:rPr>
          <w:bCs/>
          <w:sz w:val="22"/>
          <w:szCs w:val="22"/>
        </w:rPr>
        <w:t>201</w:t>
      </w:r>
      <w:r w:rsidR="00C3746A" w:rsidRPr="008B6D21">
        <w:rPr>
          <w:bCs/>
          <w:sz w:val="22"/>
          <w:szCs w:val="22"/>
        </w:rPr>
        <w:t>5</w:t>
      </w:r>
      <w:r w:rsidRPr="008B6D21">
        <w:rPr>
          <w:bCs/>
          <w:sz w:val="22"/>
          <w:szCs w:val="22"/>
        </w:rPr>
        <w:tab/>
        <w:t>Director, Social Science Research Center, University of Wisconsin-Stout</w:t>
      </w:r>
      <w:r w:rsidR="00AA1DFD" w:rsidRPr="008B6D21">
        <w:rPr>
          <w:bCs/>
          <w:sz w:val="22"/>
          <w:szCs w:val="22"/>
        </w:rPr>
        <w:t>.</w:t>
      </w:r>
    </w:p>
    <w:p w14:paraId="11571EB5" w14:textId="77777777" w:rsidR="00D033EC" w:rsidRPr="008B6D21" w:rsidRDefault="00D033EC" w:rsidP="008B6D21">
      <w:pPr>
        <w:pStyle w:val="NoSpacing"/>
        <w:rPr>
          <w:b/>
          <w:bCs/>
          <w:sz w:val="22"/>
          <w:szCs w:val="22"/>
        </w:rPr>
      </w:pPr>
    </w:p>
    <w:p w14:paraId="35C75770" w14:textId="577D013B" w:rsidR="00F706C4" w:rsidRPr="008B6D21" w:rsidRDefault="00F706C4" w:rsidP="008B6D21">
      <w:pPr>
        <w:pStyle w:val="NoSpacing"/>
        <w:rPr>
          <w:b/>
          <w:bCs/>
          <w:sz w:val="22"/>
          <w:szCs w:val="22"/>
        </w:rPr>
      </w:pPr>
      <w:r w:rsidRPr="008B6D21">
        <w:rPr>
          <w:bCs/>
          <w:sz w:val="22"/>
          <w:szCs w:val="22"/>
        </w:rPr>
        <w:t>2010-</w:t>
      </w:r>
      <w:r w:rsidR="00A927E4" w:rsidRPr="008B6D21">
        <w:rPr>
          <w:bCs/>
          <w:sz w:val="22"/>
          <w:szCs w:val="22"/>
        </w:rPr>
        <w:t>2011</w:t>
      </w:r>
      <w:r w:rsidRPr="008B6D21">
        <w:rPr>
          <w:bCs/>
          <w:sz w:val="22"/>
          <w:szCs w:val="22"/>
        </w:rPr>
        <w:tab/>
      </w:r>
      <w:r w:rsidR="00725EE0">
        <w:rPr>
          <w:bCs/>
          <w:sz w:val="22"/>
          <w:szCs w:val="22"/>
        </w:rPr>
        <w:t xml:space="preserve">Consultant, </w:t>
      </w:r>
      <w:r w:rsidRPr="008B6D21">
        <w:rPr>
          <w:bCs/>
          <w:sz w:val="22"/>
          <w:szCs w:val="22"/>
        </w:rPr>
        <w:t>Compass Institute Minority Retention Study</w:t>
      </w:r>
      <w:r w:rsidR="003637BF">
        <w:rPr>
          <w:bCs/>
          <w:sz w:val="22"/>
          <w:szCs w:val="22"/>
        </w:rPr>
        <w:t xml:space="preserve">, </w:t>
      </w:r>
      <w:r w:rsidR="0058698B" w:rsidRPr="008B6D21">
        <w:rPr>
          <w:bCs/>
          <w:sz w:val="22"/>
          <w:szCs w:val="22"/>
        </w:rPr>
        <w:t>Applied Research Center, UW-Stout</w:t>
      </w:r>
      <w:r w:rsidR="00B47D27" w:rsidRPr="008B6D21">
        <w:rPr>
          <w:bCs/>
          <w:sz w:val="22"/>
          <w:szCs w:val="22"/>
        </w:rPr>
        <w:t xml:space="preserve"> </w:t>
      </w:r>
    </w:p>
    <w:p w14:paraId="3B723882" w14:textId="77777777" w:rsidR="0058698B" w:rsidRPr="008B6D21" w:rsidRDefault="0058698B" w:rsidP="008B6D21">
      <w:pPr>
        <w:pStyle w:val="NoSpacing"/>
        <w:rPr>
          <w:b/>
          <w:bCs/>
          <w:sz w:val="22"/>
          <w:szCs w:val="22"/>
        </w:rPr>
      </w:pPr>
      <w:r w:rsidRPr="008B6D21">
        <w:rPr>
          <w:bCs/>
          <w:sz w:val="22"/>
          <w:szCs w:val="22"/>
        </w:rPr>
        <w:t>Principal Investigator: Wendy Marson</w:t>
      </w:r>
    </w:p>
    <w:p w14:paraId="27EE9E62" w14:textId="77777777" w:rsidR="00F706C4" w:rsidRPr="008B6D21" w:rsidRDefault="00F706C4" w:rsidP="008B6D21">
      <w:pPr>
        <w:pStyle w:val="NoSpacing"/>
        <w:rPr>
          <w:b/>
          <w:bCs/>
          <w:sz w:val="22"/>
          <w:szCs w:val="22"/>
        </w:rPr>
      </w:pPr>
    </w:p>
    <w:p w14:paraId="083ED033" w14:textId="77777777" w:rsidR="00A5319E" w:rsidRPr="008B6D21" w:rsidRDefault="00DE144C" w:rsidP="008B6D21">
      <w:pPr>
        <w:pStyle w:val="NoSpacing"/>
        <w:rPr>
          <w:b/>
          <w:bCs/>
          <w:sz w:val="22"/>
          <w:szCs w:val="22"/>
        </w:rPr>
      </w:pPr>
      <w:r w:rsidRPr="008B6D21">
        <w:rPr>
          <w:bCs/>
          <w:sz w:val="22"/>
          <w:szCs w:val="22"/>
        </w:rPr>
        <w:t>2007-2008</w:t>
      </w:r>
      <w:r w:rsidR="00A5319E" w:rsidRPr="008B6D21">
        <w:rPr>
          <w:bCs/>
          <w:sz w:val="22"/>
          <w:szCs w:val="22"/>
        </w:rPr>
        <w:t xml:space="preserve">        </w:t>
      </w:r>
      <w:r w:rsidRPr="008B6D21">
        <w:rPr>
          <w:bCs/>
          <w:sz w:val="22"/>
          <w:szCs w:val="22"/>
        </w:rPr>
        <w:t xml:space="preserve"> </w:t>
      </w:r>
      <w:r w:rsidR="00A5319E" w:rsidRPr="008B6D21">
        <w:rPr>
          <w:bCs/>
          <w:sz w:val="22"/>
          <w:szCs w:val="22"/>
        </w:rPr>
        <w:t>Research Associate, Drew University</w:t>
      </w:r>
    </w:p>
    <w:p w14:paraId="6CC5E9A6" w14:textId="77777777" w:rsidR="00A5319E" w:rsidRPr="008B6D21" w:rsidRDefault="00A5319E" w:rsidP="008B6D21">
      <w:pPr>
        <w:pStyle w:val="NoSpacing"/>
        <w:rPr>
          <w:b/>
          <w:bCs/>
          <w:sz w:val="22"/>
          <w:szCs w:val="22"/>
        </w:rPr>
      </w:pPr>
      <w:r w:rsidRPr="008B6D21">
        <w:rPr>
          <w:bCs/>
          <w:sz w:val="22"/>
          <w:szCs w:val="22"/>
        </w:rPr>
        <w:t>A Qualitative Examination of the Influence of Incarceration on Sexual Risk Behaviors and the Most Acceptable Methods for Condom Provision among Men Who Have Sex with Men in a Large Jail System</w:t>
      </w:r>
    </w:p>
    <w:p w14:paraId="7FA17D30" w14:textId="77777777" w:rsidR="00A5319E" w:rsidRPr="008B6D21" w:rsidRDefault="00A5319E" w:rsidP="008B6D21">
      <w:pPr>
        <w:pStyle w:val="NoSpacing"/>
        <w:rPr>
          <w:b/>
          <w:bCs/>
          <w:sz w:val="22"/>
          <w:szCs w:val="22"/>
        </w:rPr>
      </w:pPr>
      <w:r w:rsidRPr="008B6D21">
        <w:rPr>
          <w:bCs/>
          <w:sz w:val="22"/>
          <w:szCs w:val="22"/>
        </w:rPr>
        <w:t xml:space="preserve">Principal Investigator: Nina </w:t>
      </w:r>
      <w:proofErr w:type="spellStart"/>
      <w:r w:rsidRPr="008B6D21">
        <w:rPr>
          <w:bCs/>
          <w:sz w:val="22"/>
          <w:szCs w:val="22"/>
        </w:rPr>
        <w:t>Harawa</w:t>
      </w:r>
      <w:proofErr w:type="spellEnd"/>
    </w:p>
    <w:p w14:paraId="714C8C40" w14:textId="77777777" w:rsidR="00532CEA" w:rsidRPr="008B6D21" w:rsidRDefault="00532CEA" w:rsidP="008B6D21">
      <w:pPr>
        <w:pStyle w:val="NoSpacing"/>
        <w:rPr>
          <w:b/>
          <w:bCs/>
          <w:sz w:val="22"/>
          <w:szCs w:val="22"/>
        </w:rPr>
      </w:pPr>
    </w:p>
    <w:p w14:paraId="20AD7028" w14:textId="77777777" w:rsidR="00A5319E" w:rsidRPr="008B6D21" w:rsidRDefault="00A5319E" w:rsidP="008B6D21">
      <w:pPr>
        <w:pStyle w:val="NoSpacing"/>
        <w:rPr>
          <w:b/>
          <w:bCs/>
          <w:sz w:val="22"/>
          <w:szCs w:val="22"/>
        </w:rPr>
      </w:pPr>
      <w:r w:rsidRPr="008B6D21">
        <w:rPr>
          <w:bCs/>
          <w:sz w:val="22"/>
          <w:szCs w:val="22"/>
        </w:rPr>
        <w:t>2005-2007</w:t>
      </w:r>
      <w:r w:rsidRPr="008B6D21">
        <w:rPr>
          <w:bCs/>
          <w:sz w:val="22"/>
          <w:szCs w:val="22"/>
        </w:rPr>
        <w:tab/>
        <w:t>Postdoctoral Fellow, University of California, Los Angeles</w:t>
      </w:r>
    </w:p>
    <w:p w14:paraId="38B48094" w14:textId="77777777" w:rsidR="00A5319E" w:rsidRPr="008B6D21" w:rsidRDefault="00A5319E" w:rsidP="008B6D21">
      <w:pPr>
        <w:pStyle w:val="NoSpacing"/>
        <w:rPr>
          <w:b/>
          <w:bCs/>
          <w:sz w:val="22"/>
          <w:szCs w:val="22"/>
        </w:rPr>
      </w:pPr>
      <w:r w:rsidRPr="008B6D21">
        <w:rPr>
          <w:bCs/>
          <w:sz w:val="22"/>
          <w:szCs w:val="22"/>
        </w:rPr>
        <w:lastRenderedPageBreak/>
        <w:t>Psychosocial Issues and Mental Health Services for Persons Living with HIV/AIDS Research Training Program,</w:t>
      </w:r>
    </w:p>
    <w:p w14:paraId="7FB583A1" w14:textId="77777777" w:rsidR="00A5319E" w:rsidRPr="008B6D21" w:rsidRDefault="00A5319E" w:rsidP="008B6D21">
      <w:pPr>
        <w:pStyle w:val="NoSpacing"/>
        <w:rPr>
          <w:b/>
          <w:bCs/>
          <w:sz w:val="22"/>
          <w:szCs w:val="22"/>
        </w:rPr>
      </w:pPr>
      <w:r w:rsidRPr="008B6D21">
        <w:rPr>
          <w:bCs/>
          <w:sz w:val="22"/>
          <w:szCs w:val="22"/>
        </w:rPr>
        <w:t xml:space="preserve">Principal Investigator: Professor Oscar </w:t>
      </w:r>
      <w:proofErr w:type="spellStart"/>
      <w:r w:rsidRPr="008B6D21">
        <w:rPr>
          <w:bCs/>
          <w:sz w:val="22"/>
          <w:szCs w:val="22"/>
        </w:rPr>
        <w:t>Grusky</w:t>
      </w:r>
      <w:proofErr w:type="spellEnd"/>
      <w:r w:rsidRPr="008B6D21">
        <w:rPr>
          <w:bCs/>
          <w:sz w:val="22"/>
          <w:szCs w:val="22"/>
        </w:rPr>
        <w:t>, Department of Sociology</w:t>
      </w:r>
    </w:p>
    <w:p w14:paraId="6217729B" w14:textId="77777777" w:rsidR="008B6D21" w:rsidRPr="008B6D21" w:rsidRDefault="008B6D21" w:rsidP="008B6D21">
      <w:pPr>
        <w:pStyle w:val="NoSpacing"/>
        <w:rPr>
          <w:b/>
          <w:bCs/>
          <w:sz w:val="22"/>
          <w:szCs w:val="22"/>
        </w:rPr>
      </w:pPr>
    </w:p>
    <w:p w14:paraId="7F8A8870" w14:textId="77777777" w:rsidR="00A5319E" w:rsidRPr="008B6D21" w:rsidRDefault="00A5319E" w:rsidP="008B6D21">
      <w:pPr>
        <w:pStyle w:val="NoSpacing"/>
        <w:rPr>
          <w:b/>
          <w:bCs/>
          <w:sz w:val="22"/>
          <w:szCs w:val="22"/>
        </w:rPr>
      </w:pPr>
      <w:r w:rsidRPr="008B6D21">
        <w:rPr>
          <w:bCs/>
          <w:sz w:val="22"/>
          <w:szCs w:val="22"/>
        </w:rPr>
        <w:t>2005-2006</w:t>
      </w:r>
      <w:r w:rsidRPr="008B6D21">
        <w:rPr>
          <w:bCs/>
          <w:sz w:val="22"/>
          <w:szCs w:val="22"/>
        </w:rPr>
        <w:tab/>
        <w:t>Postdoctoral Scholar, University of California, Los Angeles</w:t>
      </w:r>
    </w:p>
    <w:p w14:paraId="00A13ED5" w14:textId="77777777" w:rsidR="00A5319E" w:rsidRPr="008B6D21" w:rsidRDefault="00A5319E" w:rsidP="008B6D21">
      <w:pPr>
        <w:pStyle w:val="NoSpacing"/>
        <w:rPr>
          <w:b/>
          <w:bCs/>
          <w:sz w:val="22"/>
          <w:szCs w:val="22"/>
        </w:rPr>
      </w:pPr>
      <w:r w:rsidRPr="008B6D21">
        <w:rPr>
          <w:bCs/>
          <w:sz w:val="22"/>
          <w:szCs w:val="22"/>
        </w:rPr>
        <w:t xml:space="preserve">Organizational Factors in the Early Detection of HIV, </w:t>
      </w:r>
    </w:p>
    <w:p w14:paraId="44F41485" w14:textId="77777777" w:rsidR="00A5319E" w:rsidRPr="008B6D21" w:rsidRDefault="00A5319E" w:rsidP="008B6D21">
      <w:pPr>
        <w:pStyle w:val="NoSpacing"/>
        <w:rPr>
          <w:b/>
          <w:bCs/>
          <w:sz w:val="22"/>
          <w:szCs w:val="22"/>
        </w:rPr>
      </w:pPr>
      <w:r w:rsidRPr="008B6D21">
        <w:rPr>
          <w:bCs/>
          <w:sz w:val="22"/>
          <w:szCs w:val="22"/>
        </w:rPr>
        <w:t xml:space="preserve">Principal Investigator: Professor Oscar </w:t>
      </w:r>
      <w:proofErr w:type="spellStart"/>
      <w:r w:rsidRPr="008B6D21">
        <w:rPr>
          <w:bCs/>
          <w:sz w:val="22"/>
          <w:szCs w:val="22"/>
        </w:rPr>
        <w:t>Grusky</w:t>
      </w:r>
      <w:proofErr w:type="spellEnd"/>
      <w:r w:rsidRPr="008B6D21">
        <w:rPr>
          <w:bCs/>
          <w:sz w:val="22"/>
          <w:szCs w:val="22"/>
        </w:rPr>
        <w:t>, Department of Sociology</w:t>
      </w:r>
    </w:p>
    <w:p w14:paraId="62C4136C" w14:textId="77777777" w:rsidR="00A5319E" w:rsidRPr="008B6D21" w:rsidRDefault="00A5319E" w:rsidP="008B6D21">
      <w:pPr>
        <w:pStyle w:val="NoSpacing"/>
        <w:rPr>
          <w:b/>
          <w:bCs/>
          <w:sz w:val="22"/>
          <w:szCs w:val="22"/>
        </w:rPr>
      </w:pPr>
    </w:p>
    <w:p w14:paraId="172A0B20" w14:textId="77777777" w:rsidR="00A5319E" w:rsidRPr="008B6D21" w:rsidRDefault="00A5319E" w:rsidP="008B6D21">
      <w:pPr>
        <w:pStyle w:val="NoSpacing"/>
        <w:rPr>
          <w:b/>
          <w:bCs/>
          <w:sz w:val="22"/>
          <w:szCs w:val="22"/>
        </w:rPr>
      </w:pPr>
      <w:r w:rsidRPr="008B6D21">
        <w:rPr>
          <w:bCs/>
          <w:sz w:val="22"/>
          <w:szCs w:val="22"/>
        </w:rPr>
        <w:t>2001, 2004</w:t>
      </w:r>
      <w:r w:rsidRPr="008B6D21">
        <w:rPr>
          <w:bCs/>
          <w:sz w:val="22"/>
          <w:szCs w:val="22"/>
        </w:rPr>
        <w:tab/>
        <w:t>Research Assistant, University of California, Davis.</w:t>
      </w:r>
    </w:p>
    <w:p w14:paraId="42F98BE3" w14:textId="77777777" w:rsidR="00A5319E" w:rsidRPr="008B6D21" w:rsidRDefault="00A5319E" w:rsidP="008B6D21">
      <w:pPr>
        <w:pStyle w:val="NoSpacing"/>
        <w:rPr>
          <w:sz w:val="22"/>
          <w:szCs w:val="22"/>
        </w:rPr>
      </w:pPr>
      <w:r w:rsidRPr="008B6D21">
        <w:rPr>
          <w:bCs/>
          <w:sz w:val="22"/>
          <w:szCs w:val="22"/>
        </w:rPr>
        <w:t>S</w:t>
      </w:r>
      <w:r w:rsidRPr="008B6D21">
        <w:rPr>
          <w:sz w:val="22"/>
          <w:szCs w:val="22"/>
        </w:rPr>
        <w:t>tephen Russell, Human and Community Development.</w:t>
      </w:r>
    </w:p>
    <w:p w14:paraId="7A786551" w14:textId="77777777" w:rsidR="00A5319E" w:rsidRPr="008B6D21" w:rsidRDefault="00A5319E" w:rsidP="008B6D21">
      <w:pPr>
        <w:pStyle w:val="NoSpacing"/>
        <w:rPr>
          <w:b/>
          <w:bCs/>
          <w:sz w:val="22"/>
          <w:szCs w:val="22"/>
        </w:rPr>
      </w:pPr>
    </w:p>
    <w:p w14:paraId="77D3DD2B" w14:textId="77777777" w:rsidR="00A5319E" w:rsidRPr="008B6D21" w:rsidRDefault="00A5319E" w:rsidP="008B6D21">
      <w:pPr>
        <w:pStyle w:val="NoSpacing"/>
        <w:rPr>
          <w:b/>
          <w:bCs/>
          <w:sz w:val="22"/>
          <w:szCs w:val="22"/>
        </w:rPr>
      </w:pPr>
      <w:r w:rsidRPr="008B6D21">
        <w:rPr>
          <w:bCs/>
          <w:sz w:val="22"/>
          <w:szCs w:val="22"/>
        </w:rPr>
        <w:t>2000-2002</w:t>
      </w:r>
      <w:r w:rsidRPr="008B6D21">
        <w:rPr>
          <w:bCs/>
          <w:sz w:val="22"/>
          <w:szCs w:val="22"/>
        </w:rPr>
        <w:tab/>
        <w:t>Research Assistant, San Francisco State University.</w:t>
      </w:r>
    </w:p>
    <w:p w14:paraId="15D8A77F" w14:textId="61E22F34" w:rsidR="00B5194C" w:rsidRPr="008B6D21" w:rsidRDefault="00A5319E" w:rsidP="008B6D21">
      <w:pPr>
        <w:pStyle w:val="NoSpacing"/>
        <w:rPr>
          <w:bCs/>
          <w:sz w:val="22"/>
          <w:szCs w:val="22"/>
        </w:rPr>
      </w:pPr>
      <w:r w:rsidRPr="008B6D21">
        <w:rPr>
          <w:bCs/>
          <w:sz w:val="22"/>
          <w:szCs w:val="22"/>
        </w:rPr>
        <w:t xml:space="preserve">Gay-Straight Alliance Project, Principal Investigator: Professor Gilbert </w:t>
      </w:r>
      <w:proofErr w:type="spellStart"/>
      <w:r w:rsidRPr="008B6D21">
        <w:rPr>
          <w:bCs/>
          <w:sz w:val="22"/>
          <w:szCs w:val="22"/>
        </w:rPr>
        <w:t>Herdt</w:t>
      </w:r>
      <w:proofErr w:type="spellEnd"/>
      <w:r w:rsidRPr="008B6D21">
        <w:rPr>
          <w:bCs/>
          <w:sz w:val="22"/>
          <w:szCs w:val="22"/>
        </w:rPr>
        <w:t>, Human Sexuality Studies Program.</w:t>
      </w:r>
    </w:p>
    <w:p w14:paraId="03458A46" w14:textId="77777777" w:rsidR="0010614D" w:rsidRPr="008B6D21" w:rsidRDefault="0010614D" w:rsidP="008B6D21">
      <w:pPr>
        <w:pStyle w:val="Achievement"/>
        <w:pBdr>
          <w:left w:val="none" w:sz="0" w:space="0" w:color="auto"/>
        </w:pBdr>
        <w:spacing w:after="0"/>
        <w:rPr>
          <w:bCs/>
          <w:sz w:val="22"/>
          <w:szCs w:val="22"/>
        </w:rPr>
      </w:pPr>
    </w:p>
    <w:p w14:paraId="339E63C4" w14:textId="77777777" w:rsidR="00363D98" w:rsidRDefault="00363D98" w:rsidP="000A38C7">
      <w:pPr>
        <w:pStyle w:val="Achievement"/>
        <w:pBdr>
          <w:left w:val="none" w:sz="0" w:space="0" w:color="auto"/>
        </w:pBdr>
        <w:spacing w:after="0"/>
        <w:rPr>
          <w:b/>
          <w:sz w:val="22"/>
        </w:rPr>
      </w:pPr>
    </w:p>
    <w:p w14:paraId="5E662B9F" w14:textId="77777777" w:rsidR="00E958A6" w:rsidRDefault="00A5319E" w:rsidP="000A38C7">
      <w:pPr>
        <w:pStyle w:val="Achievement"/>
        <w:pBdr>
          <w:left w:val="none" w:sz="0" w:space="0" w:color="auto"/>
        </w:pBdr>
        <w:spacing w:after="0"/>
        <w:rPr>
          <w:b/>
          <w:sz w:val="22"/>
        </w:rPr>
      </w:pPr>
      <w:r>
        <w:rPr>
          <w:b/>
          <w:sz w:val="22"/>
        </w:rPr>
        <w:t>PRESENTATIONS</w:t>
      </w:r>
      <w:r w:rsidR="00F10A8F">
        <w:rPr>
          <w:b/>
          <w:sz w:val="22"/>
        </w:rPr>
        <w:t xml:space="preserve"> &amp; MEDIA</w:t>
      </w:r>
      <w:r>
        <w:rPr>
          <w:b/>
          <w:sz w:val="22"/>
        </w:rPr>
        <w:t>:</w:t>
      </w:r>
    </w:p>
    <w:p w14:paraId="031BEDD3" w14:textId="6EE90153" w:rsidR="007733BC" w:rsidRDefault="007733BC" w:rsidP="00A741D2">
      <w:pPr>
        <w:pStyle w:val="NoSpacing"/>
        <w:ind w:left="720" w:hanging="720"/>
        <w:rPr>
          <w:sz w:val="22"/>
          <w:szCs w:val="22"/>
        </w:rPr>
      </w:pPr>
      <w:r>
        <w:rPr>
          <w:sz w:val="22"/>
          <w:szCs w:val="22"/>
        </w:rPr>
        <w:t>2021</w:t>
      </w:r>
      <w:r>
        <w:rPr>
          <w:sz w:val="22"/>
          <w:szCs w:val="22"/>
        </w:rPr>
        <w:tab/>
        <w:t xml:space="preserve">Poster </w:t>
      </w:r>
      <w:r w:rsidR="00E16D1B">
        <w:rPr>
          <w:sz w:val="22"/>
          <w:szCs w:val="22"/>
        </w:rPr>
        <w:t>Presentation</w:t>
      </w:r>
      <w:r>
        <w:rPr>
          <w:sz w:val="22"/>
          <w:szCs w:val="22"/>
        </w:rPr>
        <w:t xml:space="preserve">, </w:t>
      </w:r>
      <w:r w:rsidR="00121281">
        <w:rPr>
          <w:sz w:val="22"/>
          <w:szCs w:val="22"/>
        </w:rPr>
        <w:t>“</w:t>
      </w:r>
      <w:r w:rsidR="00DA01F3">
        <w:rPr>
          <w:sz w:val="22"/>
          <w:szCs w:val="22"/>
        </w:rPr>
        <w:t xml:space="preserve">Small Teaching Project: </w:t>
      </w:r>
      <w:r w:rsidR="00121281">
        <w:rPr>
          <w:sz w:val="22"/>
          <w:szCs w:val="22"/>
        </w:rPr>
        <w:t>Increasing Engagement using Student Engagement Sheets</w:t>
      </w:r>
      <w:r w:rsidR="00B25349">
        <w:rPr>
          <w:sz w:val="22"/>
          <w:szCs w:val="22"/>
        </w:rPr>
        <w:t>.</w:t>
      </w:r>
      <w:r w:rsidR="00121281">
        <w:rPr>
          <w:sz w:val="22"/>
          <w:szCs w:val="22"/>
        </w:rPr>
        <w:t>”</w:t>
      </w:r>
      <w:r w:rsidR="00B25349">
        <w:rPr>
          <w:sz w:val="22"/>
          <w:szCs w:val="22"/>
        </w:rPr>
        <w:t xml:space="preserve"> Nakatani Teaching and Learning Center</w:t>
      </w:r>
      <w:r w:rsidR="0053751A">
        <w:rPr>
          <w:sz w:val="22"/>
          <w:szCs w:val="22"/>
        </w:rPr>
        <w:t xml:space="preserve"> Recognition Event</w:t>
      </w:r>
      <w:r w:rsidR="00E16D1B">
        <w:rPr>
          <w:sz w:val="22"/>
          <w:szCs w:val="22"/>
        </w:rPr>
        <w:t xml:space="preserve">. Menomonie, WI. </w:t>
      </w:r>
      <w:proofErr w:type="gramStart"/>
      <w:r w:rsidR="00E16D1B">
        <w:rPr>
          <w:sz w:val="22"/>
          <w:szCs w:val="22"/>
        </w:rPr>
        <w:t>June,</w:t>
      </w:r>
      <w:proofErr w:type="gramEnd"/>
      <w:r w:rsidR="00E16D1B">
        <w:rPr>
          <w:sz w:val="22"/>
          <w:szCs w:val="22"/>
        </w:rPr>
        <w:t xml:space="preserve"> 2021.</w:t>
      </w:r>
    </w:p>
    <w:p w14:paraId="01C527F5" w14:textId="75DB8F78" w:rsidR="00A741D2" w:rsidRDefault="00A741D2" w:rsidP="00A741D2">
      <w:pPr>
        <w:pStyle w:val="NoSpacing"/>
        <w:ind w:left="720" w:hanging="720"/>
        <w:rPr>
          <w:sz w:val="22"/>
          <w:szCs w:val="22"/>
        </w:rPr>
      </w:pPr>
      <w:r>
        <w:rPr>
          <w:sz w:val="22"/>
          <w:szCs w:val="22"/>
        </w:rPr>
        <w:t>2020</w:t>
      </w:r>
      <w:r>
        <w:rPr>
          <w:sz w:val="22"/>
          <w:szCs w:val="22"/>
        </w:rPr>
        <w:tab/>
        <w:t>Invited Presenter. “Campus, COVID, and You</w:t>
      </w:r>
      <w:r w:rsidR="00556D40">
        <w:rPr>
          <w:sz w:val="22"/>
          <w:szCs w:val="22"/>
        </w:rPr>
        <w:t xml:space="preserve">: </w:t>
      </w:r>
      <w:r w:rsidR="006D5789">
        <w:rPr>
          <w:sz w:val="22"/>
          <w:szCs w:val="22"/>
        </w:rPr>
        <w:t xml:space="preserve">A Health Promotion Approach to </w:t>
      </w:r>
      <w:r w:rsidR="00E11943">
        <w:rPr>
          <w:sz w:val="22"/>
          <w:szCs w:val="22"/>
        </w:rPr>
        <w:t>Encourage Cooperation with Safety Measures</w:t>
      </w:r>
      <w:r>
        <w:rPr>
          <w:sz w:val="22"/>
          <w:szCs w:val="22"/>
        </w:rPr>
        <w:t xml:space="preserve">” Stout United Online Event. Menomonie, WI. </w:t>
      </w:r>
      <w:proofErr w:type="gramStart"/>
      <w:r>
        <w:rPr>
          <w:sz w:val="22"/>
          <w:szCs w:val="22"/>
        </w:rPr>
        <w:t>July,</w:t>
      </w:r>
      <w:proofErr w:type="gramEnd"/>
      <w:r>
        <w:rPr>
          <w:sz w:val="22"/>
          <w:szCs w:val="22"/>
        </w:rPr>
        <w:t xml:space="preserve"> 2020.</w:t>
      </w:r>
    </w:p>
    <w:p w14:paraId="1BEF576C" w14:textId="2809245F" w:rsidR="00C573BA" w:rsidRDefault="00C573BA" w:rsidP="00AE710C">
      <w:pPr>
        <w:pStyle w:val="NoSpacing"/>
        <w:ind w:left="720" w:hanging="720"/>
        <w:rPr>
          <w:sz w:val="22"/>
          <w:szCs w:val="22"/>
        </w:rPr>
      </w:pPr>
      <w:r>
        <w:rPr>
          <w:sz w:val="22"/>
          <w:szCs w:val="22"/>
        </w:rPr>
        <w:t>2020</w:t>
      </w:r>
      <w:r>
        <w:rPr>
          <w:sz w:val="22"/>
          <w:szCs w:val="22"/>
        </w:rPr>
        <w:tab/>
        <w:t>Invited Presenter. “</w:t>
      </w:r>
      <w:r w:rsidR="0034028E" w:rsidRPr="0034028E">
        <w:rPr>
          <w:sz w:val="22"/>
          <w:szCs w:val="22"/>
        </w:rPr>
        <w:t>Health Implications of the COVID-19 Crisis</w:t>
      </w:r>
      <w:r w:rsidR="00DF7AE8">
        <w:rPr>
          <w:sz w:val="22"/>
          <w:szCs w:val="22"/>
        </w:rPr>
        <w:t>: Sociological Dimensions</w:t>
      </w:r>
      <w:r w:rsidR="0034028E">
        <w:rPr>
          <w:sz w:val="22"/>
          <w:szCs w:val="22"/>
        </w:rPr>
        <w:t xml:space="preserve">.” </w:t>
      </w:r>
      <w:r w:rsidR="00B0502A">
        <w:rPr>
          <w:sz w:val="22"/>
          <w:szCs w:val="22"/>
        </w:rPr>
        <w:t xml:space="preserve">UW-Stout Honors College Online Event. Menomonie, WI. </w:t>
      </w:r>
      <w:proofErr w:type="gramStart"/>
      <w:r w:rsidR="00B0502A">
        <w:rPr>
          <w:sz w:val="22"/>
          <w:szCs w:val="22"/>
        </w:rPr>
        <w:t>April,</w:t>
      </w:r>
      <w:proofErr w:type="gramEnd"/>
      <w:r w:rsidR="00B0502A">
        <w:rPr>
          <w:sz w:val="22"/>
          <w:szCs w:val="22"/>
        </w:rPr>
        <w:t xml:space="preserve"> 2020.</w:t>
      </w:r>
    </w:p>
    <w:p w14:paraId="4705EA05" w14:textId="5063B3A3" w:rsidR="00423DD1" w:rsidRDefault="00423DD1" w:rsidP="00AE710C">
      <w:pPr>
        <w:pStyle w:val="NoSpacing"/>
        <w:ind w:left="720" w:hanging="720"/>
        <w:rPr>
          <w:sz w:val="22"/>
          <w:szCs w:val="22"/>
        </w:rPr>
      </w:pPr>
      <w:r>
        <w:rPr>
          <w:sz w:val="22"/>
          <w:szCs w:val="22"/>
        </w:rPr>
        <w:t>2019</w:t>
      </w:r>
      <w:r>
        <w:rPr>
          <w:sz w:val="22"/>
          <w:szCs w:val="22"/>
        </w:rPr>
        <w:tab/>
      </w:r>
      <w:r w:rsidR="00222304">
        <w:rPr>
          <w:sz w:val="22"/>
          <w:szCs w:val="22"/>
        </w:rPr>
        <w:t xml:space="preserve">Invited </w:t>
      </w:r>
      <w:r>
        <w:rPr>
          <w:sz w:val="22"/>
          <w:szCs w:val="22"/>
        </w:rPr>
        <w:t>Presenter</w:t>
      </w:r>
      <w:r w:rsidR="0022230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“Gerrymandering and the Census.” </w:t>
      </w:r>
      <w:r w:rsidR="00C20D3A">
        <w:rPr>
          <w:sz w:val="22"/>
          <w:szCs w:val="22"/>
        </w:rPr>
        <w:t xml:space="preserve">Social Science Speaker Series: Constitution Day. Menomonie, WI. </w:t>
      </w:r>
      <w:proofErr w:type="gramStart"/>
      <w:r w:rsidR="00812577">
        <w:rPr>
          <w:sz w:val="22"/>
          <w:szCs w:val="22"/>
        </w:rPr>
        <w:t>September,</w:t>
      </w:r>
      <w:proofErr w:type="gramEnd"/>
      <w:r w:rsidR="00812577">
        <w:rPr>
          <w:sz w:val="22"/>
          <w:szCs w:val="22"/>
        </w:rPr>
        <w:t xml:space="preserve"> 2019.</w:t>
      </w:r>
    </w:p>
    <w:p w14:paraId="66516C5F" w14:textId="2D1FCAEB" w:rsidR="0069329B" w:rsidRPr="0064300E" w:rsidRDefault="0069329B" w:rsidP="00AE710C">
      <w:pPr>
        <w:pStyle w:val="NoSpacing"/>
        <w:ind w:left="720" w:hanging="720"/>
        <w:rPr>
          <w:sz w:val="22"/>
          <w:szCs w:val="22"/>
        </w:rPr>
      </w:pPr>
      <w:r w:rsidRPr="0064300E">
        <w:rPr>
          <w:sz w:val="22"/>
          <w:szCs w:val="22"/>
        </w:rPr>
        <w:t>2019</w:t>
      </w:r>
      <w:r w:rsidR="00EE1825" w:rsidRPr="0064300E">
        <w:rPr>
          <w:sz w:val="22"/>
          <w:szCs w:val="22"/>
        </w:rPr>
        <w:t xml:space="preserve"> </w:t>
      </w:r>
      <w:r w:rsidR="0064300E">
        <w:rPr>
          <w:sz w:val="22"/>
          <w:szCs w:val="22"/>
        </w:rPr>
        <w:tab/>
      </w:r>
      <w:r w:rsidRPr="0064300E">
        <w:rPr>
          <w:sz w:val="22"/>
          <w:szCs w:val="22"/>
        </w:rPr>
        <w:t xml:space="preserve">Facilitator, </w:t>
      </w:r>
      <w:r w:rsidR="00AE710C">
        <w:rPr>
          <w:sz w:val="22"/>
          <w:szCs w:val="22"/>
        </w:rPr>
        <w:t>“</w:t>
      </w:r>
      <w:r w:rsidRPr="0064300E">
        <w:rPr>
          <w:sz w:val="22"/>
          <w:szCs w:val="22"/>
        </w:rPr>
        <w:t>Alcohol and Other Drug Addiction Sessi</w:t>
      </w:r>
      <w:r w:rsidR="00AE710C">
        <w:rPr>
          <w:sz w:val="22"/>
          <w:szCs w:val="22"/>
        </w:rPr>
        <w:t>on.”</w:t>
      </w:r>
      <w:r w:rsidRPr="0064300E">
        <w:rPr>
          <w:sz w:val="22"/>
          <w:szCs w:val="22"/>
        </w:rPr>
        <w:t xml:space="preserve"> Health Dunn Right Conference</w:t>
      </w:r>
      <w:r w:rsidR="00AE710C">
        <w:rPr>
          <w:sz w:val="22"/>
          <w:szCs w:val="22"/>
        </w:rPr>
        <w:t>. Menomonie, WI.</w:t>
      </w:r>
      <w:r w:rsidR="00EE1825" w:rsidRPr="0064300E">
        <w:rPr>
          <w:sz w:val="22"/>
          <w:szCs w:val="22"/>
        </w:rPr>
        <w:t xml:space="preserve"> </w:t>
      </w:r>
      <w:proofErr w:type="gramStart"/>
      <w:r w:rsidRPr="0064300E">
        <w:rPr>
          <w:sz w:val="22"/>
          <w:szCs w:val="22"/>
        </w:rPr>
        <w:t>July,</w:t>
      </w:r>
      <w:proofErr w:type="gramEnd"/>
      <w:r w:rsidRPr="0064300E">
        <w:rPr>
          <w:sz w:val="22"/>
          <w:szCs w:val="22"/>
        </w:rPr>
        <w:t xml:space="preserve"> 2019.</w:t>
      </w:r>
    </w:p>
    <w:p w14:paraId="42D14CD2" w14:textId="51CDFC35" w:rsidR="00417833" w:rsidRDefault="00E30A2F" w:rsidP="00E01476">
      <w:pPr>
        <w:pStyle w:val="Achievement"/>
        <w:pBdr>
          <w:left w:val="none" w:sz="0" w:space="0" w:color="auto"/>
        </w:pBdr>
        <w:spacing w:after="0"/>
        <w:ind w:left="720" w:hanging="720"/>
        <w:rPr>
          <w:sz w:val="22"/>
        </w:rPr>
      </w:pPr>
      <w:r>
        <w:rPr>
          <w:sz w:val="22"/>
        </w:rPr>
        <w:t>2018</w:t>
      </w:r>
      <w:r>
        <w:rPr>
          <w:sz w:val="22"/>
        </w:rPr>
        <w:tab/>
      </w:r>
      <w:r w:rsidR="00417833">
        <w:rPr>
          <w:sz w:val="22"/>
        </w:rPr>
        <w:t xml:space="preserve">Panel Presentation. “Measuring Success: How to Infuse Data Organization-wide to Drive Organizational Change.” Quest for Excellence (Baldrige) Conference. Baltimore, MD. </w:t>
      </w:r>
      <w:proofErr w:type="gramStart"/>
      <w:r w:rsidR="00417833">
        <w:rPr>
          <w:sz w:val="22"/>
        </w:rPr>
        <w:t>April,</w:t>
      </w:r>
      <w:proofErr w:type="gramEnd"/>
      <w:r w:rsidR="00417833">
        <w:rPr>
          <w:sz w:val="22"/>
        </w:rPr>
        <w:t xml:space="preserve"> 2018.</w:t>
      </w:r>
    </w:p>
    <w:p w14:paraId="02776124" w14:textId="0D446770" w:rsidR="0035754A" w:rsidRDefault="00417833" w:rsidP="00417833">
      <w:pPr>
        <w:pStyle w:val="Achievement"/>
        <w:pBdr>
          <w:left w:val="none" w:sz="0" w:space="0" w:color="auto"/>
        </w:pBdr>
        <w:spacing w:after="0"/>
        <w:ind w:left="720" w:hanging="720"/>
        <w:rPr>
          <w:sz w:val="22"/>
        </w:rPr>
      </w:pPr>
      <w:r>
        <w:rPr>
          <w:sz w:val="22"/>
        </w:rPr>
        <w:t>2018</w:t>
      </w:r>
      <w:r>
        <w:rPr>
          <w:sz w:val="22"/>
        </w:rPr>
        <w:tab/>
      </w:r>
      <w:r w:rsidR="005E279A">
        <w:rPr>
          <w:sz w:val="22"/>
        </w:rPr>
        <w:t xml:space="preserve">Strategic Planning Group </w:t>
      </w:r>
      <w:r w:rsidR="009C402F">
        <w:rPr>
          <w:sz w:val="22"/>
        </w:rPr>
        <w:t>co-</w:t>
      </w:r>
      <w:r w:rsidR="005E279A">
        <w:rPr>
          <w:sz w:val="22"/>
        </w:rPr>
        <w:t xml:space="preserve">facilitator. </w:t>
      </w:r>
      <w:r w:rsidR="006F3BBD">
        <w:rPr>
          <w:sz w:val="22"/>
        </w:rPr>
        <w:t xml:space="preserve">Planning process for university action items. March </w:t>
      </w:r>
      <w:r w:rsidR="00E26860">
        <w:rPr>
          <w:sz w:val="22"/>
        </w:rPr>
        <w:t>5, 2018.</w:t>
      </w:r>
    </w:p>
    <w:p w14:paraId="5ADF3C18" w14:textId="0176CFB7" w:rsidR="00D95393" w:rsidRDefault="00D95393" w:rsidP="00D95393">
      <w:pPr>
        <w:pStyle w:val="Achievement"/>
        <w:pBdr>
          <w:left w:val="none" w:sz="0" w:space="0" w:color="auto"/>
        </w:pBdr>
        <w:spacing w:after="0"/>
        <w:ind w:left="720" w:hanging="720"/>
        <w:rPr>
          <w:sz w:val="22"/>
        </w:rPr>
      </w:pPr>
      <w:r>
        <w:rPr>
          <w:sz w:val="22"/>
        </w:rPr>
        <w:t>2018</w:t>
      </w:r>
      <w:r>
        <w:rPr>
          <w:sz w:val="22"/>
        </w:rPr>
        <w:tab/>
      </w:r>
      <w:r w:rsidR="00960074">
        <w:rPr>
          <w:sz w:val="22"/>
        </w:rPr>
        <w:t>Invited presenter</w:t>
      </w:r>
      <w:r>
        <w:rPr>
          <w:sz w:val="22"/>
        </w:rPr>
        <w:t>. “UW-Stout’s Campus Strategic Planning Process.” All-College Meeting for the College of Arts, Communication, Humanities and Social Sciences</w:t>
      </w:r>
      <w:r w:rsidR="00C70637">
        <w:rPr>
          <w:sz w:val="22"/>
        </w:rPr>
        <w:t xml:space="preserve">. UW-Stout, Menomonie, WI. </w:t>
      </w:r>
      <w:proofErr w:type="gramStart"/>
      <w:r w:rsidR="00C70637">
        <w:rPr>
          <w:sz w:val="22"/>
        </w:rPr>
        <w:t>January,</w:t>
      </w:r>
      <w:proofErr w:type="gramEnd"/>
      <w:r w:rsidR="00C70637">
        <w:rPr>
          <w:sz w:val="22"/>
        </w:rPr>
        <w:t xml:space="preserve"> 2018.</w:t>
      </w:r>
    </w:p>
    <w:p w14:paraId="2A66C43E" w14:textId="450C431C" w:rsidR="00E01476" w:rsidRDefault="00E01476" w:rsidP="00E01476">
      <w:pPr>
        <w:pStyle w:val="Achievement"/>
        <w:pBdr>
          <w:left w:val="none" w:sz="0" w:space="0" w:color="auto"/>
        </w:pBdr>
        <w:spacing w:after="0"/>
        <w:ind w:left="720" w:hanging="720"/>
        <w:rPr>
          <w:sz w:val="22"/>
        </w:rPr>
      </w:pPr>
      <w:r>
        <w:rPr>
          <w:sz w:val="22"/>
        </w:rPr>
        <w:t>2017</w:t>
      </w:r>
      <w:r>
        <w:rPr>
          <w:sz w:val="22"/>
        </w:rPr>
        <w:tab/>
        <w:t xml:space="preserve">Panel Presentation. “Free Speech in the Classroom.” Free Speech Week Event, UW-Stout, Menomonie, WI. </w:t>
      </w:r>
      <w:proofErr w:type="gramStart"/>
      <w:r>
        <w:rPr>
          <w:sz w:val="22"/>
        </w:rPr>
        <w:t>October,</w:t>
      </w:r>
      <w:proofErr w:type="gramEnd"/>
      <w:r>
        <w:rPr>
          <w:sz w:val="22"/>
        </w:rPr>
        <w:t xml:space="preserve"> 2017.</w:t>
      </w:r>
    </w:p>
    <w:p w14:paraId="74927EA4" w14:textId="619EF696" w:rsidR="00701C67" w:rsidRDefault="00970AD2" w:rsidP="00701C67">
      <w:pPr>
        <w:pStyle w:val="Achievement"/>
        <w:pBdr>
          <w:left w:val="none" w:sz="0" w:space="0" w:color="auto"/>
        </w:pBdr>
        <w:spacing w:after="0"/>
        <w:ind w:left="720" w:hanging="720"/>
        <w:rPr>
          <w:sz w:val="22"/>
        </w:rPr>
      </w:pPr>
      <w:r>
        <w:rPr>
          <w:sz w:val="22"/>
        </w:rPr>
        <w:t>2017</w:t>
      </w:r>
      <w:r>
        <w:rPr>
          <w:sz w:val="22"/>
        </w:rPr>
        <w:tab/>
        <w:t>Panel Presentation. “</w:t>
      </w:r>
      <w:r w:rsidRPr="00970AD2">
        <w:rPr>
          <w:sz w:val="22"/>
        </w:rPr>
        <w:t>Poverty Simulations and the Sociological Imagination: A Critical Reflection</w:t>
      </w:r>
      <w:r w:rsidR="00701C67">
        <w:rPr>
          <w:sz w:val="22"/>
        </w:rPr>
        <w:t xml:space="preserve">.” Society for the Study of Social Problems Annual Meeting.  Montreal, Canada. </w:t>
      </w:r>
      <w:proofErr w:type="gramStart"/>
      <w:r w:rsidR="00701C67">
        <w:rPr>
          <w:sz w:val="22"/>
        </w:rPr>
        <w:t>August,</w:t>
      </w:r>
      <w:proofErr w:type="gramEnd"/>
      <w:r w:rsidR="00701C67">
        <w:rPr>
          <w:sz w:val="22"/>
        </w:rPr>
        <w:t xml:space="preserve"> 2017.</w:t>
      </w:r>
    </w:p>
    <w:p w14:paraId="0BD1BBCC" w14:textId="5719DDA9" w:rsidR="00970AD2" w:rsidRDefault="00701C67" w:rsidP="00701C67">
      <w:pPr>
        <w:pStyle w:val="Achievement"/>
        <w:pBdr>
          <w:left w:val="none" w:sz="0" w:space="0" w:color="auto"/>
        </w:pBdr>
        <w:spacing w:after="0"/>
        <w:ind w:left="720" w:hanging="720"/>
        <w:rPr>
          <w:sz w:val="22"/>
        </w:rPr>
      </w:pPr>
      <w:r>
        <w:rPr>
          <w:sz w:val="22"/>
        </w:rPr>
        <w:t>2017</w:t>
      </w:r>
      <w:r>
        <w:rPr>
          <w:sz w:val="22"/>
        </w:rPr>
        <w:tab/>
        <w:t>Panel Presentation. “</w:t>
      </w:r>
      <w:r w:rsidRPr="00701C67">
        <w:rPr>
          <w:sz w:val="22"/>
        </w:rPr>
        <w:t>The Humanities at Ground Zero: How to Rebuild and Reboot in a Time of Scarce Resources</w:t>
      </w:r>
      <w:r>
        <w:rPr>
          <w:sz w:val="22"/>
        </w:rPr>
        <w:t xml:space="preserve">.” Society for the Study of Social Problems Annual Meeting.  Montreal, Canada. </w:t>
      </w:r>
      <w:proofErr w:type="gramStart"/>
      <w:r>
        <w:rPr>
          <w:sz w:val="22"/>
        </w:rPr>
        <w:t>August,</w:t>
      </w:r>
      <w:proofErr w:type="gramEnd"/>
      <w:r>
        <w:rPr>
          <w:sz w:val="22"/>
        </w:rPr>
        <w:t xml:space="preserve"> 2017.</w:t>
      </w:r>
    </w:p>
    <w:p w14:paraId="2146506F" w14:textId="04AD6A40" w:rsidR="00CB5FE5" w:rsidRDefault="00CB5FE5" w:rsidP="00B5194C">
      <w:pPr>
        <w:pStyle w:val="Achievement"/>
        <w:pBdr>
          <w:left w:val="none" w:sz="0" w:space="0" w:color="auto"/>
        </w:pBdr>
        <w:spacing w:after="0"/>
        <w:ind w:left="720" w:hanging="720"/>
        <w:rPr>
          <w:sz w:val="22"/>
        </w:rPr>
      </w:pPr>
      <w:r>
        <w:rPr>
          <w:sz w:val="22"/>
        </w:rPr>
        <w:t>2015</w:t>
      </w:r>
      <w:r>
        <w:rPr>
          <w:sz w:val="22"/>
        </w:rPr>
        <w:tab/>
        <w:t xml:space="preserve">Panelist. General Education Proposals and Assessment. Professional development workshop. UW-Stout, Menomonie, WI. </w:t>
      </w:r>
      <w:proofErr w:type="gramStart"/>
      <w:r>
        <w:rPr>
          <w:sz w:val="22"/>
        </w:rPr>
        <w:t>September,</w:t>
      </w:r>
      <w:proofErr w:type="gramEnd"/>
      <w:r>
        <w:rPr>
          <w:sz w:val="22"/>
        </w:rPr>
        <w:t xml:space="preserve"> 2015.</w:t>
      </w:r>
    </w:p>
    <w:p w14:paraId="6B46324C" w14:textId="57C236A4" w:rsidR="001F14A0" w:rsidRDefault="001F14A0" w:rsidP="00B5194C">
      <w:pPr>
        <w:pStyle w:val="Achievement"/>
        <w:pBdr>
          <w:left w:val="none" w:sz="0" w:space="0" w:color="auto"/>
        </w:pBdr>
        <w:spacing w:after="0"/>
        <w:ind w:left="720" w:hanging="720"/>
        <w:rPr>
          <w:sz w:val="22"/>
        </w:rPr>
      </w:pPr>
      <w:r>
        <w:rPr>
          <w:sz w:val="22"/>
        </w:rPr>
        <w:t>2015</w:t>
      </w:r>
      <w:r>
        <w:rPr>
          <w:sz w:val="22"/>
        </w:rPr>
        <w:tab/>
        <w:t xml:space="preserve">Invited panelist. Honors Colloquium. UW-Stout, Menomonie, WI. </w:t>
      </w:r>
      <w:proofErr w:type="gramStart"/>
      <w:r>
        <w:rPr>
          <w:sz w:val="22"/>
        </w:rPr>
        <w:t>February,</w:t>
      </w:r>
      <w:proofErr w:type="gramEnd"/>
      <w:r>
        <w:rPr>
          <w:sz w:val="22"/>
        </w:rPr>
        <w:t xml:space="preserve"> 2015.</w:t>
      </w:r>
    </w:p>
    <w:p w14:paraId="7E6F72FE" w14:textId="143EBFB9" w:rsidR="002D4DF6" w:rsidRDefault="002D4DF6" w:rsidP="00B5194C">
      <w:pPr>
        <w:pStyle w:val="Achievement"/>
        <w:pBdr>
          <w:left w:val="none" w:sz="0" w:space="0" w:color="auto"/>
        </w:pBdr>
        <w:spacing w:after="0"/>
        <w:ind w:left="720" w:hanging="720"/>
        <w:rPr>
          <w:sz w:val="22"/>
        </w:rPr>
      </w:pPr>
      <w:r>
        <w:rPr>
          <w:sz w:val="22"/>
        </w:rPr>
        <w:t>2014</w:t>
      </w:r>
      <w:r>
        <w:rPr>
          <w:sz w:val="22"/>
        </w:rPr>
        <w:tab/>
        <w:t xml:space="preserve">Invited panel presenter. “Teaching Social Responsibility and Ethical Reasoning Courses.” UW-Stout. Menomonie, WI. </w:t>
      </w:r>
      <w:proofErr w:type="gramStart"/>
      <w:r>
        <w:rPr>
          <w:sz w:val="22"/>
        </w:rPr>
        <w:t>November,</w:t>
      </w:r>
      <w:proofErr w:type="gramEnd"/>
      <w:r>
        <w:rPr>
          <w:sz w:val="22"/>
        </w:rPr>
        <w:t xml:space="preserve"> 2014.</w:t>
      </w:r>
    </w:p>
    <w:p w14:paraId="10A44F4D" w14:textId="77777777" w:rsidR="00FA48F9" w:rsidRDefault="00FA48F9" w:rsidP="00B5194C">
      <w:pPr>
        <w:pStyle w:val="Achievement"/>
        <w:pBdr>
          <w:left w:val="none" w:sz="0" w:space="0" w:color="auto"/>
        </w:pBdr>
        <w:spacing w:after="0"/>
        <w:ind w:left="720" w:hanging="720"/>
        <w:rPr>
          <w:sz w:val="22"/>
        </w:rPr>
      </w:pPr>
      <w:r>
        <w:rPr>
          <w:sz w:val="22"/>
        </w:rPr>
        <w:lastRenderedPageBreak/>
        <w:t>2013</w:t>
      </w:r>
      <w:r>
        <w:rPr>
          <w:sz w:val="22"/>
        </w:rPr>
        <w:tab/>
        <w:t>Panel Presentation. “</w:t>
      </w:r>
      <w:r w:rsidRPr="00FA48F9">
        <w:rPr>
          <w:sz w:val="22"/>
        </w:rPr>
        <w:t>How Does High Impact Practice Predict Student Engagement? A Comparison</w:t>
      </w:r>
      <w:r>
        <w:rPr>
          <w:sz w:val="22"/>
        </w:rPr>
        <w:t xml:space="preserve"> of White and Minority Students.</w:t>
      </w:r>
      <w:r w:rsidRPr="00FA48F9">
        <w:rPr>
          <w:sz w:val="22"/>
        </w:rPr>
        <w:t>”</w:t>
      </w:r>
      <w:r>
        <w:rPr>
          <w:sz w:val="22"/>
        </w:rPr>
        <w:t xml:space="preserve"> Society for the Study of Social Problems</w:t>
      </w:r>
      <w:r w:rsidR="000B13D8">
        <w:rPr>
          <w:sz w:val="22"/>
        </w:rPr>
        <w:t xml:space="preserve"> Annual Meeting.  New York, NY. </w:t>
      </w:r>
      <w:proofErr w:type="gramStart"/>
      <w:r w:rsidR="000B13D8">
        <w:rPr>
          <w:sz w:val="22"/>
        </w:rPr>
        <w:t>August,</w:t>
      </w:r>
      <w:proofErr w:type="gramEnd"/>
      <w:r w:rsidR="000B13D8">
        <w:rPr>
          <w:sz w:val="22"/>
        </w:rPr>
        <w:t xml:space="preserve"> 2013.</w:t>
      </w:r>
    </w:p>
    <w:p w14:paraId="0A82FCF7" w14:textId="77777777" w:rsidR="00B5194C" w:rsidRDefault="00B5194C" w:rsidP="00B5194C">
      <w:pPr>
        <w:pStyle w:val="Achievement"/>
        <w:pBdr>
          <w:left w:val="none" w:sz="0" w:space="0" w:color="auto"/>
        </w:pBdr>
        <w:spacing w:after="0"/>
        <w:ind w:left="720" w:hanging="720"/>
        <w:rPr>
          <w:sz w:val="22"/>
        </w:rPr>
      </w:pPr>
      <w:r>
        <w:rPr>
          <w:sz w:val="22"/>
        </w:rPr>
        <w:t>2013</w:t>
      </w:r>
      <w:r>
        <w:rPr>
          <w:sz w:val="22"/>
        </w:rPr>
        <w:tab/>
        <w:t xml:space="preserve">Organized and prepared materials for “Anti-bullying and Diversity Training.” Staff professional development workshop at Saint Joseph </w:t>
      </w:r>
      <w:r w:rsidR="00AA1DFD">
        <w:rPr>
          <w:sz w:val="22"/>
        </w:rPr>
        <w:t xml:space="preserve">Elementary </w:t>
      </w:r>
      <w:r>
        <w:rPr>
          <w:sz w:val="22"/>
        </w:rPr>
        <w:t xml:space="preserve">School.  Applied Social Research Center community outreach project.  Menomonie, WI. </w:t>
      </w:r>
      <w:proofErr w:type="gramStart"/>
      <w:r>
        <w:rPr>
          <w:sz w:val="22"/>
        </w:rPr>
        <w:t>January,</w:t>
      </w:r>
      <w:proofErr w:type="gramEnd"/>
      <w:r>
        <w:rPr>
          <w:sz w:val="22"/>
        </w:rPr>
        <w:t xml:space="preserve"> 2013.</w:t>
      </w:r>
    </w:p>
    <w:p w14:paraId="5E2F47DA" w14:textId="77777777" w:rsidR="00380A7B" w:rsidRDefault="00A4434B" w:rsidP="00380A7B">
      <w:pPr>
        <w:pStyle w:val="Achievement"/>
        <w:pBdr>
          <w:left w:val="none" w:sz="0" w:space="0" w:color="auto"/>
        </w:pBdr>
        <w:spacing w:after="0"/>
        <w:rPr>
          <w:sz w:val="22"/>
        </w:rPr>
      </w:pPr>
      <w:r>
        <w:rPr>
          <w:sz w:val="22"/>
        </w:rPr>
        <w:t>2012</w:t>
      </w:r>
      <w:r>
        <w:rPr>
          <w:sz w:val="22"/>
        </w:rPr>
        <w:tab/>
      </w:r>
      <w:r w:rsidR="00BD662A">
        <w:rPr>
          <w:sz w:val="22"/>
        </w:rPr>
        <w:t>Panel</w:t>
      </w:r>
      <w:r>
        <w:rPr>
          <w:sz w:val="22"/>
        </w:rPr>
        <w:t xml:space="preserve"> presentation. “</w:t>
      </w:r>
      <w:r w:rsidRPr="00A4434B">
        <w:rPr>
          <w:sz w:val="22"/>
        </w:rPr>
        <w:t xml:space="preserve">High Impact Practice and Student Engagement: Impact on Retention </w:t>
      </w:r>
    </w:p>
    <w:p w14:paraId="56E451E8" w14:textId="77777777" w:rsidR="00380A7B" w:rsidRDefault="00A4434B" w:rsidP="00380A7B">
      <w:pPr>
        <w:pStyle w:val="Achievement"/>
        <w:pBdr>
          <w:left w:val="none" w:sz="0" w:space="0" w:color="auto"/>
        </w:pBdr>
        <w:spacing w:after="0"/>
        <w:ind w:firstLine="720"/>
        <w:rPr>
          <w:sz w:val="22"/>
        </w:rPr>
      </w:pPr>
      <w:r w:rsidRPr="00A4434B">
        <w:rPr>
          <w:sz w:val="22"/>
        </w:rPr>
        <w:t>and Graduation</w:t>
      </w:r>
      <w:r>
        <w:rPr>
          <w:sz w:val="22"/>
        </w:rPr>
        <w:t xml:space="preserve">.” </w:t>
      </w:r>
      <w:r w:rsidR="00380A7B">
        <w:rPr>
          <w:sz w:val="22"/>
        </w:rPr>
        <w:t xml:space="preserve">International Society for the Scholarship of Teaching and Learning </w:t>
      </w:r>
    </w:p>
    <w:p w14:paraId="102717B6" w14:textId="77777777" w:rsidR="00A4434B" w:rsidRDefault="00380A7B" w:rsidP="00380A7B">
      <w:pPr>
        <w:pStyle w:val="Achievement"/>
        <w:pBdr>
          <w:left w:val="none" w:sz="0" w:space="0" w:color="auto"/>
        </w:pBdr>
        <w:spacing w:after="0"/>
        <w:ind w:left="720"/>
        <w:rPr>
          <w:sz w:val="22"/>
        </w:rPr>
      </w:pPr>
      <w:r>
        <w:rPr>
          <w:sz w:val="22"/>
        </w:rPr>
        <w:t xml:space="preserve">(ISSOTL) Annual Conference.  </w:t>
      </w:r>
      <w:r w:rsidR="00A4434B">
        <w:rPr>
          <w:sz w:val="22"/>
        </w:rPr>
        <w:t xml:space="preserve">Hamilton, </w:t>
      </w:r>
      <w:r w:rsidR="00BD662A">
        <w:rPr>
          <w:sz w:val="22"/>
        </w:rPr>
        <w:t xml:space="preserve">ON, </w:t>
      </w:r>
      <w:r w:rsidR="00A4434B">
        <w:rPr>
          <w:sz w:val="22"/>
        </w:rPr>
        <w:t xml:space="preserve">Canada. </w:t>
      </w:r>
      <w:proofErr w:type="gramStart"/>
      <w:r w:rsidR="00A4434B">
        <w:rPr>
          <w:sz w:val="22"/>
        </w:rPr>
        <w:t>October,</w:t>
      </w:r>
      <w:proofErr w:type="gramEnd"/>
      <w:r w:rsidR="00A4434B">
        <w:rPr>
          <w:sz w:val="22"/>
        </w:rPr>
        <w:t xml:space="preserve"> 2012.</w:t>
      </w:r>
    </w:p>
    <w:p w14:paraId="46C56035" w14:textId="77777777" w:rsidR="00055457" w:rsidRDefault="00055457" w:rsidP="00B27467">
      <w:pPr>
        <w:pStyle w:val="Achievement"/>
        <w:pBdr>
          <w:left w:val="none" w:sz="0" w:space="0" w:color="auto"/>
        </w:pBdr>
        <w:spacing w:after="0"/>
        <w:ind w:left="720" w:hanging="720"/>
        <w:rPr>
          <w:sz w:val="22"/>
        </w:rPr>
      </w:pPr>
      <w:r>
        <w:rPr>
          <w:sz w:val="22"/>
        </w:rPr>
        <w:t>2012</w:t>
      </w:r>
      <w:r>
        <w:rPr>
          <w:sz w:val="22"/>
        </w:rPr>
        <w:tab/>
        <w:t xml:space="preserve">Panel presenter. “Constitution Day: </w:t>
      </w:r>
      <w:r w:rsidR="00D8059F">
        <w:rPr>
          <w:sz w:val="22"/>
        </w:rPr>
        <w:t>Myths about</w:t>
      </w:r>
      <w:r>
        <w:rPr>
          <w:sz w:val="22"/>
        </w:rPr>
        <w:t xml:space="preserve"> the Affordable Care Act.” Social Science Speaker Series. Menomonie, WI. </w:t>
      </w:r>
      <w:proofErr w:type="gramStart"/>
      <w:r>
        <w:rPr>
          <w:sz w:val="22"/>
        </w:rPr>
        <w:t>September,</w:t>
      </w:r>
      <w:proofErr w:type="gramEnd"/>
      <w:r>
        <w:rPr>
          <w:sz w:val="22"/>
        </w:rPr>
        <w:t xml:space="preserve"> 2012</w:t>
      </w:r>
      <w:r w:rsidR="00BD662A">
        <w:rPr>
          <w:sz w:val="22"/>
        </w:rPr>
        <w:t>.</w:t>
      </w:r>
    </w:p>
    <w:p w14:paraId="1D08A8D9" w14:textId="77777777" w:rsidR="00665B45" w:rsidRDefault="00665B45" w:rsidP="00B27467">
      <w:pPr>
        <w:pStyle w:val="Achievement"/>
        <w:pBdr>
          <w:left w:val="none" w:sz="0" w:space="0" w:color="auto"/>
        </w:pBdr>
        <w:spacing w:after="0"/>
        <w:ind w:left="720" w:hanging="720"/>
        <w:rPr>
          <w:sz w:val="22"/>
        </w:rPr>
      </w:pPr>
      <w:r>
        <w:rPr>
          <w:sz w:val="22"/>
        </w:rPr>
        <w:t>2012</w:t>
      </w:r>
      <w:r>
        <w:rPr>
          <w:sz w:val="22"/>
        </w:rPr>
        <w:tab/>
        <w:t xml:space="preserve">Invited lecture. “Learning Communities as a High Impact Practice.” Learning Communities workshop.  Menomonie, WI. </w:t>
      </w:r>
      <w:proofErr w:type="gramStart"/>
      <w:r>
        <w:rPr>
          <w:sz w:val="22"/>
        </w:rPr>
        <w:t>August,</w:t>
      </w:r>
      <w:proofErr w:type="gramEnd"/>
      <w:r>
        <w:rPr>
          <w:sz w:val="22"/>
        </w:rPr>
        <w:t xml:space="preserve"> 2012.</w:t>
      </w:r>
    </w:p>
    <w:p w14:paraId="70424D45" w14:textId="77777777" w:rsidR="00B27467" w:rsidRDefault="00B27467" w:rsidP="00B27467">
      <w:pPr>
        <w:pStyle w:val="Achievement"/>
        <w:pBdr>
          <w:left w:val="none" w:sz="0" w:space="0" w:color="auto"/>
        </w:pBdr>
        <w:spacing w:after="0"/>
        <w:ind w:left="720" w:hanging="720"/>
        <w:rPr>
          <w:sz w:val="22"/>
        </w:rPr>
      </w:pPr>
      <w:r>
        <w:rPr>
          <w:sz w:val="22"/>
        </w:rPr>
        <w:t>2012</w:t>
      </w:r>
      <w:r>
        <w:rPr>
          <w:sz w:val="22"/>
        </w:rPr>
        <w:tab/>
        <w:t>Round table present</w:t>
      </w:r>
      <w:r w:rsidR="00055457">
        <w:rPr>
          <w:sz w:val="22"/>
        </w:rPr>
        <w:t>er</w:t>
      </w:r>
      <w:r>
        <w:rPr>
          <w:sz w:val="22"/>
        </w:rPr>
        <w:t xml:space="preserve">. “Social Justice Learning Communities.” American Sociological Association Annual Meetings. Denver, CO. </w:t>
      </w:r>
      <w:proofErr w:type="gramStart"/>
      <w:r>
        <w:rPr>
          <w:sz w:val="22"/>
        </w:rPr>
        <w:t>August,</w:t>
      </w:r>
      <w:proofErr w:type="gramEnd"/>
      <w:r>
        <w:rPr>
          <w:sz w:val="22"/>
        </w:rPr>
        <w:t xml:space="preserve"> 2012</w:t>
      </w:r>
      <w:r w:rsidR="00832436">
        <w:rPr>
          <w:sz w:val="22"/>
        </w:rPr>
        <w:t>.</w:t>
      </w:r>
    </w:p>
    <w:p w14:paraId="3A9B3200" w14:textId="77777777" w:rsidR="00A44ABC" w:rsidRDefault="00B34D41" w:rsidP="00A44ABC">
      <w:pPr>
        <w:pStyle w:val="Achievement"/>
        <w:pBdr>
          <w:left w:val="none" w:sz="0" w:space="0" w:color="auto"/>
        </w:pBdr>
        <w:spacing w:after="0"/>
        <w:rPr>
          <w:sz w:val="22"/>
        </w:rPr>
      </w:pPr>
      <w:r>
        <w:rPr>
          <w:sz w:val="22"/>
        </w:rPr>
        <w:t>2012</w:t>
      </w:r>
      <w:r>
        <w:rPr>
          <w:sz w:val="22"/>
        </w:rPr>
        <w:tab/>
      </w:r>
      <w:r w:rsidR="00A44ABC">
        <w:rPr>
          <w:sz w:val="22"/>
        </w:rPr>
        <w:t xml:space="preserve">Panel </w:t>
      </w:r>
      <w:r w:rsidR="00CE78B4">
        <w:rPr>
          <w:sz w:val="22"/>
        </w:rPr>
        <w:t>p</w:t>
      </w:r>
      <w:r w:rsidR="00A44ABC">
        <w:rPr>
          <w:sz w:val="22"/>
        </w:rPr>
        <w:t xml:space="preserve">resenter. “High Impact Practice as Transformative Pedagogy: Learning </w:t>
      </w:r>
    </w:p>
    <w:p w14:paraId="6ED9ED0F" w14:textId="77777777" w:rsidR="00B34D41" w:rsidRDefault="00A44ABC" w:rsidP="00A44ABC">
      <w:pPr>
        <w:pStyle w:val="Achievement"/>
        <w:pBdr>
          <w:left w:val="none" w:sz="0" w:space="0" w:color="auto"/>
        </w:pBdr>
        <w:ind w:left="720"/>
        <w:rPr>
          <w:sz w:val="22"/>
        </w:rPr>
      </w:pPr>
      <w:r>
        <w:rPr>
          <w:sz w:val="22"/>
        </w:rPr>
        <w:t>Communities</w:t>
      </w:r>
      <w:r w:rsidR="00A506D2">
        <w:rPr>
          <w:sz w:val="22"/>
        </w:rPr>
        <w:t>.</w:t>
      </w:r>
      <w:r>
        <w:rPr>
          <w:sz w:val="22"/>
        </w:rPr>
        <w:t xml:space="preserve">” </w:t>
      </w:r>
      <w:r w:rsidRPr="00B34D41">
        <w:rPr>
          <w:sz w:val="22"/>
        </w:rPr>
        <w:t>High Impact Practices</w:t>
      </w:r>
      <w:r>
        <w:rPr>
          <w:sz w:val="22"/>
        </w:rPr>
        <w:t xml:space="preserve">: </w:t>
      </w:r>
      <w:r w:rsidRPr="00B34D41">
        <w:rPr>
          <w:sz w:val="22"/>
        </w:rPr>
        <w:t>Fostering Success for all Students</w:t>
      </w:r>
      <w:r>
        <w:rPr>
          <w:sz w:val="22"/>
        </w:rPr>
        <w:t>.  University of Wisconsin-Green Bay, Green Bay, WI.  January 20, 2012.</w:t>
      </w:r>
      <w:r w:rsidR="00B34D41">
        <w:rPr>
          <w:sz w:val="22"/>
        </w:rPr>
        <w:t xml:space="preserve"> </w:t>
      </w:r>
    </w:p>
    <w:p w14:paraId="39684818" w14:textId="77777777" w:rsidR="00081B6E" w:rsidRDefault="00081B6E" w:rsidP="00081B6E">
      <w:pPr>
        <w:pStyle w:val="Achievement"/>
        <w:pBdr>
          <w:left w:val="none" w:sz="0" w:space="0" w:color="auto"/>
        </w:pBdr>
        <w:spacing w:after="0"/>
        <w:rPr>
          <w:sz w:val="22"/>
        </w:rPr>
      </w:pPr>
      <w:r>
        <w:rPr>
          <w:sz w:val="22"/>
        </w:rPr>
        <w:t>2012</w:t>
      </w:r>
      <w:r>
        <w:rPr>
          <w:sz w:val="22"/>
        </w:rPr>
        <w:tab/>
        <w:t xml:space="preserve">Panel </w:t>
      </w:r>
      <w:r w:rsidR="00CE78B4">
        <w:rPr>
          <w:sz w:val="22"/>
        </w:rPr>
        <w:t>p</w:t>
      </w:r>
      <w:r>
        <w:rPr>
          <w:sz w:val="22"/>
        </w:rPr>
        <w:t xml:space="preserve">resenter. “High Impact Practice as Transformative Pedagogy: Learning </w:t>
      </w:r>
    </w:p>
    <w:p w14:paraId="70A28D11" w14:textId="77777777" w:rsidR="00081B6E" w:rsidRDefault="00081B6E" w:rsidP="00081B6E">
      <w:pPr>
        <w:pStyle w:val="Achievement"/>
        <w:pBdr>
          <w:left w:val="none" w:sz="0" w:space="0" w:color="auto"/>
        </w:pBdr>
        <w:ind w:firstLine="720"/>
        <w:rPr>
          <w:sz w:val="22"/>
        </w:rPr>
      </w:pPr>
      <w:r>
        <w:rPr>
          <w:sz w:val="22"/>
        </w:rPr>
        <w:t>Communities</w:t>
      </w:r>
      <w:r w:rsidR="00A506D2">
        <w:rPr>
          <w:sz w:val="22"/>
        </w:rPr>
        <w:t>.</w:t>
      </w:r>
      <w:r>
        <w:rPr>
          <w:sz w:val="22"/>
        </w:rPr>
        <w:t>” Professional Development Week.  January 17, 2012.</w:t>
      </w:r>
    </w:p>
    <w:p w14:paraId="270AC8E7" w14:textId="77777777" w:rsidR="00D23C08" w:rsidRDefault="005A3B14" w:rsidP="000A38C7">
      <w:pPr>
        <w:pStyle w:val="Achievement"/>
        <w:pBdr>
          <w:left w:val="none" w:sz="0" w:space="0" w:color="auto"/>
        </w:pBdr>
        <w:spacing w:after="0"/>
        <w:rPr>
          <w:sz w:val="22"/>
        </w:rPr>
      </w:pPr>
      <w:r>
        <w:rPr>
          <w:sz w:val="22"/>
        </w:rPr>
        <w:t>2011</w:t>
      </w:r>
      <w:r>
        <w:rPr>
          <w:sz w:val="22"/>
        </w:rPr>
        <w:tab/>
        <w:t xml:space="preserve">Panel </w:t>
      </w:r>
      <w:r w:rsidR="00CE78B4">
        <w:rPr>
          <w:sz w:val="22"/>
        </w:rPr>
        <w:t>p</w:t>
      </w:r>
      <w:r>
        <w:rPr>
          <w:sz w:val="22"/>
        </w:rPr>
        <w:t>resenter. “High Impact Practice as Transformative Pedagogy</w:t>
      </w:r>
      <w:r w:rsidR="00D23C08">
        <w:rPr>
          <w:sz w:val="22"/>
        </w:rPr>
        <w:t xml:space="preserve">: Learning </w:t>
      </w:r>
    </w:p>
    <w:p w14:paraId="63CA05FB" w14:textId="77777777" w:rsidR="00D23C08" w:rsidRDefault="00D23C08" w:rsidP="005A3B14">
      <w:pPr>
        <w:pStyle w:val="Achievement"/>
        <w:pBdr>
          <w:left w:val="none" w:sz="0" w:space="0" w:color="auto"/>
        </w:pBdr>
        <w:spacing w:after="0"/>
        <w:ind w:firstLine="720"/>
        <w:rPr>
          <w:sz w:val="22"/>
        </w:rPr>
      </w:pPr>
      <w:r>
        <w:rPr>
          <w:sz w:val="22"/>
        </w:rPr>
        <w:t>Communities</w:t>
      </w:r>
      <w:r w:rsidR="00A506D2">
        <w:rPr>
          <w:sz w:val="22"/>
        </w:rPr>
        <w:t>.</w:t>
      </w:r>
      <w:r w:rsidR="005A3B14">
        <w:rPr>
          <w:sz w:val="22"/>
        </w:rPr>
        <w:t xml:space="preserve">” International Society for the Scholarship of Teaching and Learning </w:t>
      </w:r>
    </w:p>
    <w:p w14:paraId="585453A3" w14:textId="77777777" w:rsidR="005A3B14" w:rsidRPr="005A3B14" w:rsidRDefault="005A3B14" w:rsidP="005A3B14">
      <w:pPr>
        <w:pStyle w:val="Achievement"/>
        <w:pBdr>
          <w:left w:val="none" w:sz="0" w:space="0" w:color="auto"/>
        </w:pBdr>
        <w:spacing w:after="0"/>
        <w:ind w:firstLine="720"/>
        <w:rPr>
          <w:sz w:val="22"/>
        </w:rPr>
      </w:pPr>
      <w:r>
        <w:rPr>
          <w:sz w:val="22"/>
        </w:rPr>
        <w:t>(ISSOTL)</w:t>
      </w:r>
      <w:r w:rsidR="00D23C08">
        <w:rPr>
          <w:sz w:val="22"/>
        </w:rPr>
        <w:t xml:space="preserve"> Annual Conference</w:t>
      </w:r>
      <w:r>
        <w:rPr>
          <w:sz w:val="22"/>
        </w:rPr>
        <w:t xml:space="preserve">. </w:t>
      </w:r>
      <w:r w:rsidR="00D23C08">
        <w:rPr>
          <w:sz w:val="22"/>
        </w:rPr>
        <w:t xml:space="preserve"> </w:t>
      </w:r>
      <w:r>
        <w:rPr>
          <w:sz w:val="22"/>
        </w:rPr>
        <w:t xml:space="preserve">Milwaukee, WI. </w:t>
      </w:r>
      <w:proofErr w:type="gramStart"/>
      <w:r>
        <w:rPr>
          <w:sz w:val="22"/>
        </w:rPr>
        <w:t>October,</w:t>
      </w:r>
      <w:proofErr w:type="gramEnd"/>
      <w:r>
        <w:rPr>
          <w:sz w:val="22"/>
        </w:rPr>
        <w:t xml:space="preserve"> 2011</w:t>
      </w:r>
    </w:p>
    <w:p w14:paraId="36196BCF" w14:textId="77777777" w:rsidR="006F54BF" w:rsidRDefault="006834CA" w:rsidP="005A4C76">
      <w:pPr>
        <w:pStyle w:val="Achievement"/>
        <w:pBdr>
          <w:left w:val="none" w:sz="0" w:space="0" w:color="auto"/>
        </w:pBdr>
        <w:spacing w:after="0"/>
        <w:ind w:left="720" w:hanging="720"/>
        <w:rPr>
          <w:bCs/>
          <w:sz w:val="22"/>
        </w:rPr>
      </w:pPr>
      <w:r>
        <w:rPr>
          <w:bCs/>
          <w:sz w:val="22"/>
        </w:rPr>
        <w:t>2011</w:t>
      </w:r>
      <w:r>
        <w:rPr>
          <w:bCs/>
          <w:sz w:val="22"/>
        </w:rPr>
        <w:tab/>
      </w:r>
      <w:r w:rsidR="00A506D2">
        <w:rPr>
          <w:bCs/>
          <w:sz w:val="22"/>
        </w:rPr>
        <w:t>P</w:t>
      </w:r>
      <w:r>
        <w:rPr>
          <w:bCs/>
          <w:sz w:val="22"/>
        </w:rPr>
        <w:t xml:space="preserve">anel </w:t>
      </w:r>
      <w:r w:rsidR="00CE78B4">
        <w:rPr>
          <w:bCs/>
          <w:sz w:val="22"/>
        </w:rPr>
        <w:t>p</w:t>
      </w:r>
      <w:r>
        <w:rPr>
          <w:bCs/>
          <w:sz w:val="22"/>
        </w:rPr>
        <w:t>resenter</w:t>
      </w:r>
      <w:r w:rsidR="00A506D2">
        <w:rPr>
          <w:bCs/>
          <w:sz w:val="22"/>
        </w:rPr>
        <w:t>, “Public Sector Collective Bargaining.”</w:t>
      </w:r>
      <w:r w:rsidR="006F54BF">
        <w:rPr>
          <w:bCs/>
          <w:sz w:val="22"/>
        </w:rPr>
        <w:t xml:space="preserve"> </w:t>
      </w:r>
      <w:r>
        <w:rPr>
          <w:bCs/>
          <w:sz w:val="22"/>
        </w:rPr>
        <w:t>Social Science Speaker Series</w:t>
      </w:r>
      <w:r w:rsidR="00043AB6">
        <w:rPr>
          <w:bCs/>
          <w:sz w:val="22"/>
        </w:rPr>
        <w:t>, Menomonie, WI</w:t>
      </w:r>
      <w:r w:rsidR="005A3B14">
        <w:rPr>
          <w:bCs/>
          <w:sz w:val="22"/>
        </w:rPr>
        <w:t xml:space="preserve">. </w:t>
      </w:r>
      <w:proofErr w:type="gramStart"/>
      <w:r>
        <w:rPr>
          <w:bCs/>
          <w:sz w:val="22"/>
        </w:rPr>
        <w:t>April</w:t>
      </w:r>
      <w:r w:rsidR="005A3B14">
        <w:rPr>
          <w:bCs/>
          <w:sz w:val="22"/>
        </w:rPr>
        <w:t>,</w:t>
      </w:r>
      <w:proofErr w:type="gramEnd"/>
      <w:r w:rsidR="005A3B14">
        <w:rPr>
          <w:bCs/>
          <w:sz w:val="22"/>
        </w:rPr>
        <w:t xml:space="preserve"> 2011</w:t>
      </w:r>
    </w:p>
    <w:p w14:paraId="0849A4A4" w14:textId="77777777" w:rsidR="00F10A8F" w:rsidRDefault="00F10A8F" w:rsidP="005A4C76">
      <w:pPr>
        <w:pStyle w:val="Achievement"/>
        <w:pBdr>
          <w:left w:val="none" w:sz="0" w:space="0" w:color="auto"/>
        </w:pBdr>
        <w:spacing w:after="0"/>
        <w:ind w:left="720" w:hanging="720"/>
        <w:rPr>
          <w:bCs/>
          <w:sz w:val="22"/>
        </w:rPr>
      </w:pPr>
      <w:r>
        <w:rPr>
          <w:bCs/>
          <w:sz w:val="22"/>
        </w:rPr>
        <w:t>2011</w:t>
      </w:r>
      <w:r>
        <w:rPr>
          <w:bCs/>
          <w:sz w:val="22"/>
        </w:rPr>
        <w:tab/>
        <w:t xml:space="preserve">Interviewed and quoted in the </w:t>
      </w:r>
      <w:proofErr w:type="spellStart"/>
      <w:r>
        <w:rPr>
          <w:bCs/>
          <w:sz w:val="22"/>
        </w:rPr>
        <w:t>Eau</w:t>
      </w:r>
      <w:proofErr w:type="spellEnd"/>
      <w:r>
        <w:rPr>
          <w:bCs/>
          <w:sz w:val="22"/>
        </w:rPr>
        <w:t xml:space="preserve"> Claire Leader Telegram article</w:t>
      </w:r>
      <w:r w:rsidR="00DE7102">
        <w:rPr>
          <w:bCs/>
          <w:sz w:val="22"/>
        </w:rPr>
        <w:t xml:space="preserve"> about the state senator recall effort</w:t>
      </w:r>
      <w:r>
        <w:rPr>
          <w:bCs/>
          <w:sz w:val="22"/>
        </w:rPr>
        <w:t>, “</w:t>
      </w:r>
      <w:r w:rsidRPr="00F10A8F">
        <w:rPr>
          <w:bCs/>
          <w:sz w:val="22"/>
        </w:rPr>
        <w:t>Bill’s signing unlikely to bring end to controversy</w:t>
      </w:r>
      <w:r>
        <w:rPr>
          <w:bCs/>
          <w:sz w:val="22"/>
        </w:rPr>
        <w:t>.” March 13, 2011.</w:t>
      </w:r>
    </w:p>
    <w:p w14:paraId="0C3DE326" w14:textId="77777777" w:rsidR="00BE6286" w:rsidRDefault="00BE6286" w:rsidP="005A4C76">
      <w:pPr>
        <w:pStyle w:val="Achievement"/>
        <w:pBdr>
          <w:left w:val="none" w:sz="0" w:space="0" w:color="auto"/>
        </w:pBdr>
        <w:spacing w:after="0"/>
        <w:ind w:left="720" w:hanging="720"/>
        <w:rPr>
          <w:bCs/>
          <w:sz w:val="22"/>
        </w:rPr>
      </w:pPr>
      <w:r>
        <w:rPr>
          <w:bCs/>
          <w:sz w:val="22"/>
        </w:rPr>
        <w:t>2010</w:t>
      </w:r>
      <w:r>
        <w:rPr>
          <w:bCs/>
          <w:sz w:val="22"/>
        </w:rPr>
        <w:tab/>
      </w:r>
      <w:r w:rsidR="00A506D2">
        <w:rPr>
          <w:bCs/>
          <w:sz w:val="22"/>
        </w:rPr>
        <w:t xml:space="preserve">Invited </w:t>
      </w:r>
      <w:r w:rsidR="00CE78B4">
        <w:rPr>
          <w:bCs/>
          <w:sz w:val="22"/>
        </w:rPr>
        <w:t>p</w:t>
      </w:r>
      <w:r>
        <w:rPr>
          <w:bCs/>
          <w:sz w:val="22"/>
        </w:rPr>
        <w:t>resenter</w:t>
      </w:r>
      <w:r w:rsidR="00CE78B4">
        <w:rPr>
          <w:bCs/>
          <w:sz w:val="22"/>
        </w:rPr>
        <w:t>.</w:t>
      </w:r>
      <w:r>
        <w:rPr>
          <w:bCs/>
          <w:sz w:val="22"/>
        </w:rPr>
        <w:t xml:space="preserve"> “</w:t>
      </w:r>
      <w:r w:rsidR="005C15EE">
        <w:rPr>
          <w:bCs/>
          <w:sz w:val="22"/>
        </w:rPr>
        <w:t xml:space="preserve">The </w:t>
      </w:r>
      <w:r>
        <w:rPr>
          <w:bCs/>
          <w:sz w:val="22"/>
        </w:rPr>
        <w:t xml:space="preserve">Social Justice Learning Community” Not Here! </w:t>
      </w:r>
      <w:r w:rsidR="005C15EE">
        <w:rPr>
          <w:bCs/>
          <w:sz w:val="22"/>
        </w:rPr>
        <w:t>A</w:t>
      </w:r>
      <w:r>
        <w:rPr>
          <w:bCs/>
          <w:sz w:val="22"/>
        </w:rPr>
        <w:t xml:space="preserve">nti-hate event, UW-Stout, Menomonie, WI, </w:t>
      </w:r>
      <w:proofErr w:type="gramStart"/>
      <w:r>
        <w:rPr>
          <w:bCs/>
          <w:sz w:val="22"/>
        </w:rPr>
        <w:t>December,</w:t>
      </w:r>
      <w:proofErr w:type="gramEnd"/>
      <w:r>
        <w:rPr>
          <w:bCs/>
          <w:sz w:val="22"/>
        </w:rPr>
        <w:t xml:space="preserve"> 2010.</w:t>
      </w:r>
    </w:p>
    <w:p w14:paraId="3D3FEBCB" w14:textId="77777777" w:rsidR="00E85261" w:rsidRDefault="00E85261" w:rsidP="005A4C76">
      <w:pPr>
        <w:pStyle w:val="Achievement"/>
        <w:pBdr>
          <w:left w:val="none" w:sz="0" w:space="0" w:color="auto"/>
        </w:pBdr>
        <w:spacing w:after="0"/>
        <w:ind w:left="720" w:hanging="720"/>
        <w:rPr>
          <w:bCs/>
          <w:sz w:val="22"/>
        </w:rPr>
      </w:pPr>
      <w:r>
        <w:rPr>
          <w:bCs/>
          <w:sz w:val="22"/>
        </w:rPr>
        <w:t>2010</w:t>
      </w:r>
      <w:r>
        <w:rPr>
          <w:bCs/>
          <w:sz w:val="22"/>
        </w:rPr>
        <w:tab/>
        <w:t xml:space="preserve">Panel Co-organizer. “Local Food Insecurity in Historical and Political Context” Social Science Speaker Series, Menomonie, WI. </w:t>
      </w:r>
      <w:proofErr w:type="gramStart"/>
      <w:r>
        <w:rPr>
          <w:bCs/>
          <w:sz w:val="22"/>
        </w:rPr>
        <w:t>November,</w:t>
      </w:r>
      <w:proofErr w:type="gramEnd"/>
      <w:r>
        <w:rPr>
          <w:bCs/>
          <w:sz w:val="22"/>
        </w:rPr>
        <w:t xml:space="preserve"> 2010.</w:t>
      </w:r>
    </w:p>
    <w:p w14:paraId="58458D0E" w14:textId="77777777" w:rsidR="00BA5C60" w:rsidRDefault="00BA5C60" w:rsidP="005A4C76">
      <w:pPr>
        <w:pStyle w:val="Achievement"/>
        <w:pBdr>
          <w:left w:val="none" w:sz="0" w:space="0" w:color="auto"/>
        </w:pBdr>
        <w:spacing w:after="0"/>
        <w:ind w:left="720" w:hanging="720"/>
        <w:rPr>
          <w:bCs/>
          <w:sz w:val="22"/>
        </w:rPr>
      </w:pPr>
      <w:r>
        <w:rPr>
          <w:bCs/>
          <w:sz w:val="22"/>
        </w:rPr>
        <w:t>2010</w:t>
      </w:r>
      <w:r>
        <w:rPr>
          <w:bCs/>
          <w:sz w:val="22"/>
        </w:rPr>
        <w:tab/>
        <w:t xml:space="preserve">Paper </w:t>
      </w:r>
      <w:r w:rsidR="004D2ADD">
        <w:rPr>
          <w:bCs/>
          <w:sz w:val="22"/>
        </w:rPr>
        <w:t>s</w:t>
      </w:r>
      <w:r>
        <w:rPr>
          <w:bCs/>
          <w:sz w:val="22"/>
        </w:rPr>
        <w:t xml:space="preserve">ession </w:t>
      </w:r>
      <w:r w:rsidR="004D2ADD">
        <w:rPr>
          <w:bCs/>
          <w:sz w:val="22"/>
        </w:rPr>
        <w:t>o</w:t>
      </w:r>
      <w:r>
        <w:rPr>
          <w:bCs/>
          <w:sz w:val="22"/>
        </w:rPr>
        <w:t>rganizer and preside</w:t>
      </w:r>
      <w:r w:rsidR="004D2ADD">
        <w:rPr>
          <w:bCs/>
          <w:sz w:val="22"/>
        </w:rPr>
        <w:t>r</w:t>
      </w:r>
      <w:r>
        <w:rPr>
          <w:bCs/>
          <w:sz w:val="22"/>
        </w:rPr>
        <w:t xml:space="preserve">. “Health Policy, Attitudes and Interactions.” Midwest Sociological Association Annual Meetings. Chicago, IL, </w:t>
      </w:r>
      <w:proofErr w:type="gramStart"/>
      <w:r w:rsidR="00FE7138">
        <w:rPr>
          <w:bCs/>
          <w:sz w:val="22"/>
        </w:rPr>
        <w:t>April,</w:t>
      </w:r>
      <w:proofErr w:type="gramEnd"/>
      <w:r>
        <w:rPr>
          <w:bCs/>
          <w:sz w:val="22"/>
        </w:rPr>
        <w:t xml:space="preserve"> 2010.</w:t>
      </w:r>
    </w:p>
    <w:p w14:paraId="7F4148C5" w14:textId="77777777" w:rsidR="00024377" w:rsidRDefault="00024377" w:rsidP="005A4C76">
      <w:pPr>
        <w:pStyle w:val="Achievement"/>
        <w:pBdr>
          <w:left w:val="none" w:sz="0" w:space="0" w:color="auto"/>
        </w:pBdr>
        <w:spacing w:after="0"/>
        <w:ind w:left="720" w:hanging="720"/>
        <w:rPr>
          <w:bCs/>
          <w:sz w:val="22"/>
        </w:rPr>
      </w:pPr>
      <w:r>
        <w:rPr>
          <w:bCs/>
          <w:sz w:val="22"/>
        </w:rPr>
        <w:t>2010</w:t>
      </w:r>
      <w:r>
        <w:rPr>
          <w:bCs/>
          <w:sz w:val="22"/>
        </w:rPr>
        <w:tab/>
        <w:t xml:space="preserve">“Family Friendly for All Families” </w:t>
      </w:r>
      <w:r w:rsidR="00EF4975">
        <w:rPr>
          <w:bCs/>
          <w:sz w:val="22"/>
        </w:rPr>
        <w:t>Invited</w:t>
      </w:r>
      <w:r w:rsidR="007E425E">
        <w:rPr>
          <w:bCs/>
          <w:sz w:val="22"/>
        </w:rPr>
        <w:t xml:space="preserve"> </w:t>
      </w:r>
      <w:r w:rsidR="00EF4975">
        <w:rPr>
          <w:bCs/>
          <w:sz w:val="22"/>
        </w:rPr>
        <w:t xml:space="preserve">panel </w:t>
      </w:r>
      <w:r w:rsidR="00E85261">
        <w:rPr>
          <w:bCs/>
          <w:sz w:val="22"/>
        </w:rPr>
        <w:t>presentation</w:t>
      </w:r>
      <w:r w:rsidR="007E425E">
        <w:rPr>
          <w:bCs/>
          <w:sz w:val="22"/>
        </w:rPr>
        <w:t xml:space="preserve">, Issues in Humanities, Menomonie, WI.  </w:t>
      </w:r>
      <w:proofErr w:type="gramStart"/>
      <w:r w:rsidR="007E425E">
        <w:rPr>
          <w:bCs/>
          <w:sz w:val="22"/>
        </w:rPr>
        <w:t>March,</w:t>
      </w:r>
      <w:proofErr w:type="gramEnd"/>
      <w:r w:rsidR="007E425E">
        <w:rPr>
          <w:bCs/>
          <w:sz w:val="22"/>
        </w:rPr>
        <w:t xml:space="preserve"> 2010.</w:t>
      </w:r>
    </w:p>
    <w:p w14:paraId="0691A2FC" w14:textId="77777777" w:rsidR="00100071" w:rsidRDefault="00100071" w:rsidP="005A4C76">
      <w:pPr>
        <w:pStyle w:val="Achievement"/>
        <w:pBdr>
          <w:left w:val="none" w:sz="0" w:space="0" w:color="auto"/>
        </w:pBdr>
        <w:spacing w:after="0"/>
        <w:ind w:left="720" w:hanging="720"/>
        <w:rPr>
          <w:bCs/>
          <w:sz w:val="22"/>
        </w:rPr>
      </w:pPr>
      <w:r>
        <w:rPr>
          <w:bCs/>
          <w:sz w:val="22"/>
        </w:rPr>
        <w:t>2009</w:t>
      </w:r>
      <w:r>
        <w:rPr>
          <w:bCs/>
          <w:sz w:val="22"/>
        </w:rPr>
        <w:tab/>
        <w:t xml:space="preserve">“What I wish I would have known my first year as faculty.” Panel presentation, Social Science Brownbag Series. UW-Stout. Menomonie, WI. </w:t>
      </w:r>
      <w:proofErr w:type="gramStart"/>
      <w:r>
        <w:rPr>
          <w:bCs/>
          <w:sz w:val="22"/>
        </w:rPr>
        <w:t>October,</w:t>
      </w:r>
      <w:proofErr w:type="gramEnd"/>
      <w:r>
        <w:rPr>
          <w:bCs/>
          <w:sz w:val="22"/>
        </w:rPr>
        <w:t xml:space="preserve"> 2009.</w:t>
      </w:r>
    </w:p>
    <w:p w14:paraId="1C2642F0" w14:textId="77777777" w:rsidR="002B416A" w:rsidRDefault="00AB62BA" w:rsidP="005A4C76">
      <w:pPr>
        <w:pStyle w:val="Achievement"/>
        <w:pBdr>
          <w:left w:val="none" w:sz="0" w:space="0" w:color="auto"/>
        </w:pBdr>
        <w:spacing w:after="0"/>
        <w:ind w:left="720" w:hanging="720"/>
        <w:rPr>
          <w:bCs/>
          <w:sz w:val="22"/>
        </w:rPr>
      </w:pPr>
      <w:r>
        <w:rPr>
          <w:bCs/>
          <w:sz w:val="22"/>
        </w:rPr>
        <w:t>2009</w:t>
      </w:r>
      <w:r>
        <w:rPr>
          <w:bCs/>
          <w:sz w:val="22"/>
        </w:rPr>
        <w:tab/>
        <w:t>“</w:t>
      </w:r>
      <w:r w:rsidRPr="00AB62BA">
        <w:rPr>
          <w:bCs/>
          <w:sz w:val="22"/>
        </w:rPr>
        <w:t>Identity</w:t>
      </w:r>
      <w:r w:rsidR="00FA23D4">
        <w:rPr>
          <w:bCs/>
          <w:sz w:val="22"/>
        </w:rPr>
        <w:t xml:space="preserve"> Crisis or Normative Stability? </w:t>
      </w:r>
      <w:r w:rsidRPr="00AB62BA">
        <w:rPr>
          <w:bCs/>
          <w:sz w:val="22"/>
        </w:rPr>
        <w:t>How Social Context Affects the Relationship between Identity Fluidity and Well-being.</w:t>
      </w:r>
      <w:r w:rsidR="0003391C">
        <w:rPr>
          <w:bCs/>
          <w:sz w:val="22"/>
        </w:rPr>
        <w:t xml:space="preserve">” </w:t>
      </w:r>
      <w:r>
        <w:rPr>
          <w:bCs/>
          <w:sz w:val="22"/>
        </w:rPr>
        <w:t xml:space="preserve"> </w:t>
      </w:r>
      <w:r w:rsidRPr="00E958A6">
        <w:rPr>
          <w:bCs/>
          <w:sz w:val="22"/>
        </w:rPr>
        <w:t>Midwest Sociological Society A</w:t>
      </w:r>
      <w:r>
        <w:rPr>
          <w:bCs/>
          <w:sz w:val="22"/>
        </w:rPr>
        <w:t xml:space="preserve">nnual Meetings, Des Moines, IA. </w:t>
      </w:r>
      <w:proofErr w:type="gramStart"/>
      <w:r>
        <w:rPr>
          <w:bCs/>
          <w:sz w:val="22"/>
        </w:rPr>
        <w:t>March,</w:t>
      </w:r>
      <w:proofErr w:type="gramEnd"/>
      <w:r>
        <w:rPr>
          <w:bCs/>
          <w:sz w:val="22"/>
        </w:rPr>
        <w:t xml:space="preserve"> 2009.</w:t>
      </w:r>
    </w:p>
    <w:p w14:paraId="02E2BD2B" w14:textId="77777777" w:rsidR="00AB62BA" w:rsidRDefault="002B416A" w:rsidP="005A4C76">
      <w:pPr>
        <w:pStyle w:val="Achievement"/>
        <w:pBdr>
          <w:left w:val="none" w:sz="0" w:space="0" w:color="auto"/>
        </w:pBdr>
        <w:spacing w:after="0"/>
        <w:ind w:left="720" w:hanging="720"/>
        <w:rPr>
          <w:bCs/>
          <w:sz w:val="22"/>
        </w:rPr>
      </w:pPr>
      <w:r>
        <w:rPr>
          <w:bCs/>
          <w:sz w:val="22"/>
        </w:rPr>
        <w:t>2009</w:t>
      </w:r>
      <w:r>
        <w:rPr>
          <w:bCs/>
          <w:sz w:val="22"/>
        </w:rPr>
        <w:tab/>
        <w:t>Paper session organizer and preside</w:t>
      </w:r>
      <w:r w:rsidR="00CB46BA">
        <w:rPr>
          <w:bCs/>
          <w:sz w:val="22"/>
        </w:rPr>
        <w:t>r</w:t>
      </w:r>
      <w:r>
        <w:rPr>
          <w:bCs/>
          <w:sz w:val="22"/>
        </w:rPr>
        <w:t>. “</w:t>
      </w:r>
      <w:r w:rsidRPr="002B416A">
        <w:rPr>
          <w:bCs/>
          <w:sz w:val="22"/>
        </w:rPr>
        <w:t>Identities in Motion: Sociological Approaches to Identity Change</w:t>
      </w:r>
      <w:r w:rsidR="0003391C">
        <w:rPr>
          <w:bCs/>
          <w:sz w:val="22"/>
        </w:rPr>
        <w:t xml:space="preserve">.” </w:t>
      </w:r>
      <w:r w:rsidRPr="00E958A6">
        <w:rPr>
          <w:bCs/>
          <w:sz w:val="22"/>
        </w:rPr>
        <w:t>Midwest Sociological Society A</w:t>
      </w:r>
      <w:r>
        <w:rPr>
          <w:bCs/>
          <w:sz w:val="22"/>
        </w:rPr>
        <w:t xml:space="preserve">nnual Meetings, Des Moines, IA. </w:t>
      </w:r>
      <w:proofErr w:type="gramStart"/>
      <w:r>
        <w:rPr>
          <w:bCs/>
          <w:sz w:val="22"/>
        </w:rPr>
        <w:t>March,</w:t>
      </w:r>
      <w:proofErr w:type="gramEnd"/>
      <w:r>
        <w:rPr>
          <w:bCs/>
          <w:sz w:val="22"/>
        </w:rPr>
        <w:t xml:space="preserve"> 2009.</w:t>
      </w:r>
    </w:p>
    <w:p w14:paraId="4F7FD524" w14:textId="77777777" w:rsidR="00A201F0" w:rsidRDefault="00AB62BA" w:rsidP="00AB62BA">
      <w:pPr>
        <w:pStyle w:val="Achievement"/>
        <w:pBdr>
          <w:left w:val="none" w:sz="0" w:space="0" w:color="auto"/>
        </w:pBdr>
        <w:spacing w:after="0"/>
        <w:rPr>
          <w:bCs/>
          <w:sz w:val="22"/>
        </w:rPr>
      </w:pPr>
      <w:r>
        <w:rPr>
          <w:bCs/>
          <w:sz w:val="22"/>
        </w:rPr>
        <w:t>2008</w:t>
      </w:r>
      <w:r>
        <w:rPr>
          <w:bCs/>
          <w:sz w:val="22"/>
        </w:rPr>
        <w:tab/>
      </w:r>
      <w:r w:rsidR="00E958A6">
        <w:rPr>
          <w:bCs/>
          <w:sz w:val="22"/>
        </w:rPr>
        <w:t>“The Effects of Racism on Health</w:t>
      </w:r>
      <w:r w:rsidR="00A201F0">
        <w:rPr>
          <w:bCs/>
          <w:sz w:val="22"/>
        </w:rPr>
        <w:t>: Domestic and Global Trends</w:t>
      </w:r>
      <w:r w:rsidR="00E958A6">
        <w:rPr>
          <w:bCs/>
          <w:sz w:val="22"/>
        </w:rPr>
        <w:t xml:space="preserve">.” Invited Lecture. </w:t>
      </w:r>
    </w:p>
    <w:p w14:paraId="76209A99" w14:textId="77777777" w:rsidR="00E958A6" w:rsidRDefault="006A1F03" w:rsidP="005A4C76">
      <w:pPr>
        <w:pStyle w:val="Achievement"/>
        <w:pBdr>
          <w:left w:val="none" w:sz="0" w:space="0" w:color="auto"/>
        </w:pBdr>
        <w:spacing w:after="0"/>
        <w:ind w:left="720"/>
        <w:rPr>
          <w:bCs/>
          <w:sz w:val="22"/>
        </w:rPr>
      </w:pPr>
      <w:r>
        <w:rPr>
          <w:bCs/>
          <w:sz w:val="22"/>
        </w:rPr>
        <w:t>“</w:t>
      </w:r>
      <w:r w:rsidR="00E958A6">
        <w:rPr>
          <w:bCs/>
          <w:sz w:val="22"/>
        </w:rPr>
        <w:t>One World</w:t>
      </w:r>
      <w:r>
        <w:rPr>
          <w:bCs/>
          <w:sz w:val="22"/>
        </w:rPr>
        <w:t>” Event</w:t>
      </w:r>
      <w:r w:rsidR="00E958A6">
        <w:rPr>
          <w:bCs/>
          <w:sz w:val="22"/>
        </w:rPr>
        <w:t xml:space="preserve">.  UW-Stout. Menomonie, WI. </w:t>
      </w:r>
      <w:proofErr w:type="gramStart"/>
      <w:r w:rsidR="00E958A6">
        <w:rPr>
          <w:bCs/>
          <w:sz w:val="22"/>
        </w:rPr>
        <w:t>April,</w:t>
      </w:r>
      <w:proofErr w:type="gramEnd"/>
      <w:r w:rsidR="00E958A6">
        <w:rPr>
          <w:bCs/>
          <w:sz w:val="22"/>
        </w:rPr>
        <w:t xml:space="preserve"> 2008. </w:t>
      </w:r>
    </w:p>
    <w:p w14:paraId="5BD7CC3A" w14:textId="77777777" w:rsidR="00CB2A16" w:rsidRPr="005A4C76" w:rsidRDefault="003235F0" w:rsidP="00595071">
      <w:pPr>
        <w:pStyle w:val="Achievement"/>
        <w:numPr>
          <w:ilvl w:val="0"/>
          <w:numId w:val="7"/>
        </w:numPr>
        <w:pBdr>
          <w:left w:val="none" w:sz="0" w:space="0" w:color="auto"/>
        </w:pBdr>
        <w:tabs>
          <w:tab w:val="clear" w:pos="1395"/>
          <w:tab w:val="num" w:pos="720"/>
        </w:tabs>
        <w:spacing w:after="0"/>
        <w:ind w:left="720" w:hanging="720"/>
        <w:rPr>
          <w:bCs/>
          <w:sz w:val="22"/>
        </w:rPr>
      </w:pPr>
      <w:r w:rsidRPr="00E958A6">
        <w:rPr>
          <w:bCs/>
          <w:sz w:val="22"/>
        </w:rPr>
        <w:t>“Homeless Youth and Health Risks: The Effects of the Distrust of Authority Figures.” Midwest Sociological Society A</w:t>
      </w:r>
      <w:r w:rsidR="00E958A6">
        <w:rPr>
          <w:bCs/>
          <w:sz w:val="22"/>
        </w:rPr>
        <w:t xml:space="preserve">nnual Meetings, St. Louis, MO. </w:t>
      </w:r>
      <w:proofErr w:type="gramStart"/>
      <w:r w:rsidR="00E958A6">
        <w:rPr>
          <w:bCs/>
          <w:sz w:val="22"/>
        </w:rPr>
        <w:t>March,</w:t>
      </w:r>
      <w:proofErr w:type="gramEnd"/>
      <w:r w:rsidR="00E958A6">
        <w:rPr>
          <w:bCs/>
          <w:sz w:val="22"/>
        </w:rPr>
        <w:t xml:space="preserve"> 2008.</w:t>
      </w:r>
    </w:p>
    <w:p w14:paraId="00C2B599" w14:textId="77777777" w:rsidR="003235F0" w:rsidRDefault="00CB2A16" w:rsidP="005A4C76">
      <w:pPr>
        <w:pStyle w:val="Achievement"/>
        <w:pBdr>
          <w:left w:val="none" w:sz="0" w:space="0" w:color="auto"/>
        </w:pBdr>
        <w:spacing w:after="0"/>
        <w:ind w:left="720" w:hanging="720"/>
        <w:rPr>
          <w:bCs/>
          <w:sz w:val="22"/>
        </w:rPr>
      </w:pPr>
      <w:r>
        <w:rPr>
          <w:bCs/>
          <w:sz w:val="22"/>
        </w:rPr>
        <w:t>2008</w:t>
      </w:r>
      <w:r>
        <w:rPr>
          <w:bCs/>
          <w:sz w:val="22"/>
        </w:rPr>
        <w:tab/>
        <w:t>“</w:t>
      </w:r>
      <w:r w:rsidR="00724B36">
        <w:rPr>
          <w:bCs/>
          <w:sz w:val="22"/>
        </w:rPr>
        <w:t>Gathering</w:t>
      </w:r>
      <w:r>
        <w:rPr>
          <w:bCs/>
          <w:sz w:val="22"/>
        </w:rPr>
        <w:t xml:space="preserve"> Anonymous Mid-</w:t>
      </w:r>
      <w:proofErr w:type="gramStart"/>
      <w:r>
        <w:rPr>
          <w:bCs/>
          <w:sz w:val="22"/>
        </w:rPr>
        <w:t>semester</w:t>
      </w:r>
      <w:proofErr w:type="gramEnd"/>
      <w:r>
        <w:rPr>
          <w:bCs/>
          <w:sz w:val="22"/>
        </w:rPr>
        <w:t xml:space="preserve"> Student Feedback Using D2L.” Social Science Brownbag Series. </w:t>
      </w:r>
      <w:r w:rsidR="00412818">
        <w:rPr>
          <w:bCs/>
          <w:sz w:val="22"/>
        </w:rPr>
        <w:t xml:space="preserve">UW-Stout. </w:t>
      </w:r>
      <w:r>
        <w:rPr>
          <w:bCs/>
          <w:sz w:val="22"/>
        </w:rPr>
        <w:t xml:space="preserve">Menomonie, WI. </w:t>
      </w:r>
      <w:proofErr w:type="gramStart"/>
      <w:r>
        <w:rPr>
          <w:bCs/>
          <w:sz w:val="22"/>
        </w:rPr>
        <w:t>February,</w:t>
      </w:r>
      <w:proofErr w:type="gramEnd"/>
      <w:r>
        <w:rPr>
          <w:bCs/>
          <w:sz w:val="22"/>
        </w:rPr>
        <w:t xml:space="preserve"> 2008.</w:t>
      </w:r>
      <w:r w:rsidR="003235F0">
        <w:rPr>
          <w:bCs/>
          <w:sz w:val="22"/>
        </w:rPr>
        <w:t xml:space="preserve"> </w:t>
      </w:r>
    </w:p>
    <w:p w14:paraId="48BD70F8" w14:textId="77777777" w:rsidR="00A5319E" w:rsidRPr="005A4C76" w:rsidRDefault="00A5319E" w:rsidP="005A4C76">
      <w:pPr>
        <w:pStyle w:val="Achievement"/>
        <w:pBdr>
          <w:left w:val="none" w:sz="0" w:space="0" w:color="auto"/>
        </w:pBdr>
        <w:spacing w:after="0"/>
        <w:ind w:left="720" w:hanging="720"/>
        <w:rPr>
          <w:sz w:val="22"/>
        </w:rPr>
      </w:pPr>
      <w:r>
        <w:rPr>
          <w:bCs/>
          <w:sz w:val="22"/>
        </w:rPr>
        <w:lastRenderedPageBreak/>
        <w:t>2007</w:t>
      </w:r>
      <w:r>
        <w:rPr>
          <w:bCs/>
          <w:sz w:val="22"/>
        </w:rPr>
        <w:tab/>
        <w:t xml:space="preserve">“Risk Behaviors and Access to Care among Drug-Abusing Homeless Youth.” </w:t>
      </w:r>
      <w:r>
        <w:rPr>
          <w:sz w:val="22"/>
        </w:rPr>
        <w:t xml:space="preserve">Center for HIV Identification, Prevention, and Treatment Services, HIV Research: The Next Generation Conference, University of California, Los Angeles, CA. </w:t>
      </w:r>
      <w:proofErr w:type="gramStart"/>
      <w:r>
        <w:rPr>
          <w:sz w:val="22"/>
        </w:rPr>
        <w:t>April,</w:t>
      </w:r>
      <w:proofErr w:type="gramEnd"/>
      <w:r>
        <w:rPr>
          <w:sz w:val="22"/>
        </w:rPr>
        <w:t xml:space="preserve"> 2007.</w:t>
      </w:r>
    </w:p>
    <w:p w14:paraId="26A3B163" w14:textId="77777777" w:rsidR="00A5319E" w:rsidRPr="005A4C76" w:rsidRDefault="00A5319E" w:rsidP="005A4C76">
      <w:pPr>
        <w:pStyle w:val="Achievement"/>
        <w:pBdr>
          <w:left w:val="none" w:sz="0" w:space="0" w:color="auto"/>
        </w:pBdr>
        <w:spacing w:after="0"/>
        <w:ind w:left="720" w:hanging="720"/>
        <w:rPr>
          <w:sz w:val="22"/>
        </w:rPr>
      </w:pPr>
      <w:r>
        <w:rPr>
          <w:bCs/>
          <w:sz w:val="22"/>
        </w:rPr>
        <w:t>2006</w:t>
      </w:r>
      <w:r>
        <w:rPr>
          <w:bCs/>
          <w:sz w:val="22"/>
        </w:rPr>
        <w:tab/>
      </w:r>
      <w:r>
        <w:rPr>
          <w:sz w:val="22"/>
        </w:rPr>
        <w:t xml:space="preserve">“Instability or </w:t>
      </w:r>
      <w:proofErr w:type="gramStart"/>
      <w:r>
        <w:rPr>
          <w:sz w:val="22"/>
        </w:rPr>
        <w:t>Flexibility?:</w:t>
      </w:r>
      <w:proofErr w:type="gramEnd"/>
      <w:r>
        <w:rPr>
          <w:sz w:val="22"/>
        </w:rPr>
        <w:t xml:space="preserve"> Testing Competing Theories of the Effect of Identity Fluidity      on Well-Being.” (with Peter R. Bahr). American Sociological Association Annual Meetings, Montreal, Canada. </w:t>
      </w:r>
      <w:proofErr w:type="gramStart"/>
      <w:r>
        <w:rPr>
          <w:sz w:val="22"/>
        </w:rPr>
        <w:t>August,</w:t>
      </w:r>
      <w:proofErr w:type="gramEnd"/>
      <w:r>
        <w:rPr>
          <w:sz w:val="22"/>
        </w:rPr>
        <w:t xml:space="preserve"> 2006.</w:t>
      </w:r>
    </w:p>
    <w:p w14:paraId="70D8F95B" w14:textId="77777777" w:rsidR="00A5319E" w:rsidRDefault="00A5319E" w:rsidP="005A4C76">
      <w:pPr>
        <w:pStyle w:val="Achievement"/>
        <w:pBdr>
          <w:left w:val="none" w:sz="0" w:space="0" w:color="auto"/>
        </w:pBdr>
        <w:spacing w:after="0"/>
        <w:ind w:left="720" w:hanging="720"/>
        <w:rPr>
          <w:bCs/>
          <w:sz w:val="22"/>
        </w:rPr>
      </w:pPr>
      <w:r>
        <w:rPr>
          <w:bCs/>
          <w:sz w:val="22"/>
        </w:rPr>
        <w:t>2006</w:t>
      </w:r>
      <w:r>
        <w:rPr>
          <w:bCs/>
          <w:sz w:val="22"/>
        </w:rPr>
        <w:tab/>
        <w:t>“</w:t>
      </w:r>
      <w:r>
        <w:rPr>
          <w:sz w:val="22"/>
        </w:rPr>
        <w:t xml:space="preserve">A Case Study of Organizational Decision-Making in a Mobile HIV Testing Unit.” Center for HIV Identification, Prevention, and Treatment Services, HIV Research: The Next Generation Conference, University of California, Los Angeles, CA. </w:t>
      </w:r>
      <w:proofErr w:type="gramStart"/>
      <w:r>
        <w:rPr>
          <w:sz w:val="22"/>
        </w:rPr>
        <w:t>April,</w:t>
      </w:r>
      <w:proofErr w:type="gramEnd"/>
      <w:r>
        <w:rPr>
          <w:sz w:val="22"/>
        </w:rPr>
        <w:t xml:space="preserve"> 2006.</w:t>
      </w:r>
    </w:p>
    <w:p w14:paraId="4EE30275" w14:textId="77777777" w:rsidR="00A5319E" w:rsidRDefault="00A5319E">
      <w:pPr>
        <w:rPr>
          <w:bCs/>
          <w:sz w:val="22"/>
        </w:rPr>
      </w:pPr>
      <w:r>
        <w:rPr>
          <w:bCs/>
          <w:sz w:val="22"/>
        </w:rPr>
        <w:t>2004</w:t>
      </w:r>
      <w:r>
        <w:rPr>
          <w:bCs/>
          <w:sz w:val="22"/>
        </w:rPr>
        <w:tab/>
        <w:t xml:space="preserve">“Schools, the Reproduction of Sexual Inequality, and the Production of Gay-Straight </w:t>
      </w:r>
    </w:p>
    <w:p w14:paraId="75E219A4" w14:textId="77777777" w:rsidR="00A5319E" w:rsidRPr="005A4C76" w:rsidRDefault="00A5319E" w:rsidP="005A4C76">
      <w:pPr>
        <w:ind w:left="720"/>
        <w:rPr>
          <w:sz w:val="22"/>
        </w:rPr>
      </w:pPr>
      <w:r>
        <w:rPr>
          <w:sz w:val="22"/>
        </w:rPr>
        <w:t xml:space="preserve">Alliances.” </w:t>
      </w:r>
      <w:r>
        <w:rPr>
          <w:color w:val="000000"/>
          <w:sz w:val="22"/>
        </w:rPr>
        <w:t xml:space="preserve">American Sociological Association </w:t>
      </w:r>
      <w:r>
        <w:rPr>
          <w:sz w:val="22"/>
        </w:rPr>
        <w:t>Annual Meetings</w:t>
      </w:r>
      <w:r>
        <w:rPr>
          <w:color w:val="000000"/>
          <w:sz w:val="22"/>
        </w:rPr>
        <w:t xml:space="preserve">, </w:t>
      </w:r>
      <w:r>
        <w:rPr>
          <w:sz w:val="22"/>
        </w:rPr>
        <w:t xml:space="preserve">San Francisco, CA, </w:t>
      </w:r>
      <w:proofErr w:type="gramStart"/>
      <w:r>
        <w:rPr>
          <w:sz w:val="22"/>
        </w:rPr>
        <w:t>August,</w:t>
      </w:r>
      <w:proofErr w:type="gramEnd"/>
      <w:r>
        <w:rPr>
          <w:sz w:val="22"/>
        </w:rPr>
        <w:t xml:space="preserve"> 2004. </w:t>
      </w:r>
    </w:p>
    <w:p w14:paraId="7DFEB24B" w14:textId="77777777" w:rsidR="00A5319E" w:rsidRPr="005A4C76" w:rsidRDefault="00A5319E" w:rsidP="005A4C76">
      <w:pPr>
        <w:pStyle w:val="Heading2"/>
        <w:ind w:left="720" w:hanging="720"/>
        <w:rPr>
          <w:b w:val="0"/>
          <w:sz w:val="22"/>
        </w:rPr>
      </w:pPr>
      <w:r>
        <w:rPr>
          <w:b w:val="0"/>
          <w:sz w:val="22"/>
        </w:rPr>
        <w:t>2003</w:t>
      </w:r>
      <w:r>
        <w:rPr>
          <w:b w:val="0"/>
          <w:sz w:val="22"/>
        </w:rPr>
        <w:tab/>
        <w:t xml:space="preserve">“Identity or Post-identity? Putting the Straight in Gay-Straight Alliances.” Cultural Studies Colloquium, Sexuality Studies Panel, University of California, Davis, CA, </w:t>
      </w:r>
      <w:proofErr w:type="gramStart"/>
      <w:r>
        <w:rPr>
          <w:b w:val="0"/>
          <w:sz w:val="22"/>
        </w:rPr>
        <w:t>October,</w:t>
      </w:r>
      <w:proofErr w:type="gramEnd"/>
      <w:r>
        <w:rPr>
          <w:b w:val="0"/>
          <w:sz w:val="22"/>
        </w:rPr>
        <w:t xml:space="preserve"> 2003.</w:t>
      </w:r>
    </w:p>
    <w:p w14:paraId="43120015" w14:textId="38949CA5" w:rsidR="008B6D21" w:rsidRPr="008B6D21" w:rsidRDefault="00A5319E" w:rsidP="008B6D21">
      <w:pPr>
        <w:pStyle w:val="Heading2"/>
        <w:ind w:left="720" w:hanging="720"/>
        <w:rPr>
          <w:b w:val="0"/>
          <w:sz w:val="22"/>
        </w:rPr>
      </w:pPr>
      <w:r>
        <w:rPr>
          <w:b w:val="0"/>
          <w:sz w:val="22"/>
        </w:rPr>
        <w:t>2003</w:t>
      </w:r>
      <w:r>
        <w:rPr>
          <w:b w:val="0"/>
          <w:sz w:val="22"/>
        </w:rPr>
        <w:tab/>
        <w:t>“</w:t>
      </w:r>
      <w:r>
        <w:rPr>
          <w:b w:val="0"/>
          <w:color w:val="000000"/>
          <w:sz w:val="22"/>
        </w:rPr>
        <w:t>Participation in a School-based Anti-homophobic Youth Movement:</w:t>
      </w:r>
      <w:r>
        <w:rPr>
          <w:b w:val="0"/>
          <w:sz w:val="22"/>
        </w:rPr>
        <w:t xml:space="preserve"> </w:t>
      </w:r>
      <w:r w:rsidR="00E958A6">
        <w:rPr>
          <w:b w:val="0"/>
          <w:color w:val="000000"/>
          <w:sz w:val="22"/>
        </w:rPr>
        <w:t xml:space="preserve">Motivations </w:t>
      </w:r>
      <w:proofErr w:type="spellStart"/>
      <w:r>
        <w:rPr>
          <w:b w:val="0"/>
          <w:color w:val="000000"/>
          <w:sz w:val="22"/>
        </w:rPr>
        <w:t>nd</w:t>
      </w:r>
      <w:proofErr w:type="spellEnd"/>
      <w:r>
        <w:rPr>
          <w:b w:val="0"/>
          <w:color w:val="000000"/>
          <w:sz w:val="22"/>
        </w:rPr>
        <w:t xml:space="preserve"> Barriers.” American Sociological Association </w:t>
      </w:r>
      <w:r>
        <w:rPr>
          <w:b w:val="0"/>
          <w:bCs/>
          <w:sz w:val="22"/>
        </w:rPr>
        <w:t>Annual Meetings</w:t>
      </w:r>
      <w:r>
        <w:rPr>
          <w:b w:val="0"/>
          <w:bCs/>
          <w:color w:val="000000"/>
          <w:sz w:val="22"/>
        </w:rPr>
        <w:t xml:space="preserve">, </w:t>
      </w:r>
      <w:r>
        <w:rPr>
          <w:b w:val="0"/>
          <w:sz w:val="22"/>
        </w:rPr>
        <w:t xml:space="preserve">Atlanta, GA, </w:t>
      </w:r>
      <w:proofErr w:type="gramStart"/>
      <w:r>
        <w:rPr>
          <w:b w:val="0"/>
          <w:sz w:val="22"/>
        </w:rPr>
        <w:t>August,</w:t>
      </w:r>
      <w:proofErr w:type="gramEnd"/>
      <w:r>
        <w:rPr>
          <w:b w:val="0"/>
          <w:sz w:val="22"/>
        </w:rPr>
        <w:t xml:space="preserve"> 2003.</w:t>
      </w:r>
    </w:p>
    <w:p w14:paraId="4F8F01D6" w14:textId="77777777" w:rsidR="00A5319E" w:rsidRDefault="00A5319E">
      <w:pPr>
        <w:pStyle w:val="Achievement"/>
        <w:pBdr>
          <w:left w:val="none" w:sz="0" w:space="0" w:color="auto"/>
        </w:pBdr>
        <w:spacing w:after="0"/>
        <w:rPr>
          <w:sz w:val="22"/>
        </w:rPr>
      </w:pPr>
      <w:r>
        <w:rPr>
          <w:sz w:val="22"/>
        </w:rPr>
        <w:t>2003</w:t>
      </w:r>
      <w:r>
        <w:rPr>
          <w:sz w:val="22"/>
        </w:rPr>
        <w:tab/>
        <w:t xml:space="preserve">“Media Frames and Cultural Ideology: Representations of Gay-Straight Alliances </w:t>
      </w:r>
    </w:p>
    <w:p w14:paraId="3C4644E9" w14:textId="77777777" w:rsidR="00A5319E" w:rsidRDefault="00A5319E" w:rsidP="005A4C76">
      <w:pPr>
        <w:pStyle w:val="Achievement"/>
        <w:pBdr>
          <w:left w:val="none" w:sz="0" w:space="0" w:color="auto"/>
        </w:pBdr>
        <w:spacing w:after="0"/>
        <w:ind w:left="720"/>
        <w:rPr>
          <w:sz w:val="22"/>
        </w:rPr>
      </w:pPr>
      <w:r>
        <w:rPr>
          <w:sz w:val="22"/>
        </w:rPr>
        <w:t xml:space="preserve">in the News.”  Colloquium on Graduate Queer Research, University of California, Davis, CA, </w:t>
      </w:r>
      <w:proofErr w:type="gramStart"/>
      <w:r>
        <w:rPr>
          <w:sz w:val="22"/>
        </w:rPr>
        <w:t>April,</w:t>
      </w:r>
      <w:proofErr w:type="gramEnd"/>
      <w:r>
        <w:rPr>
          <w:sz w:val="22"/>
        </w:rPr>
        <w:t xml:space="preserve"> 2003.</w:t>
      </w:r>
    </w:p>
    <w:p w14:paraId="6ECE7423" w14:textId="77777777" w:rsidR="00A5319E" w:rsidRDefault="00A5319E">
      <w:pPr>
        <w:pStyle w:val="Achievement"/>
        <w:pBdr>
          <w:left w:val="none" w:sz="0" w:space="0" w:color="auto"/>
        </w:pBdr>
        <w:spacing w:after="0"/>
        <w:rPr>
          <w:sz w:val="22"/>
        </w:rPr>
      </w:pPr>
      <w:r>
        <w:rPr>
          <w:sz w:val="22"/>
        </w:rPr>
        <w:t>2003</w:t>
      </w:r>
      <w:r>
        <w:rPr>
          <w:sz w:val="22"/>
        </w:rPr>
        <w:tab/>
        <w:t xml:space="preserve">“A Very Gay-Straight: Identity and Activism in a School-based Social </w:t>
      </w:r>
    </w:p>
    <w:p w14:paraId="014A4639" w14:textId="77777777" w:rsidR="00A5319E" w:rsidRDefault="00A5319E" w:rsidP="005A4C76">
      <w:pPr>
        <w:pStyle w:val="Achievement"/>
        <w:pBdr>
          <w:left w:val="none" w:sz="0" w:space="0" w:color="auto"/>
        </w:pBdr>
        <w:spacing w:after="0"/>
        <w:ind w:left="720"/>
        <w:rPr>
          <w:sz w:val="22"/>
        </w:rPr>
      </w:pPr>
      <w:r>
        <w:rPr>
          <w:sz w:val="22"/>
        </w:rPr>
        <w:t xml:space="preserve">Movement Organization.” Pacific Sociological Association Annual Meetings, Pasadena, CA, </w:t>
      </w:r>
      <w:proofErr w:type="gramStart"/>
      <w:r>
        <w:rPr>
          <w:sz w:val="22"/>
        </w:rPr>
        <w:t>March,</w:t>
      </w:r>
      <w:proofErr w:type="gramEnd"/>
      <w:r>
        <w:rPr>
          <w:sz w:val="22"/>
        </w:rPr>
        <w:t xml:space="preserve"> 2003.</w:t>
      </w:r>
    </w:p>
    <w:p w14:paraId="1974B494" w14:textId="77777777" w:rsidR="00A5319E" w:rsidRDefault="00A5319E">
      <w:pPr>
        <w:pStyle w:val="Achievement"/>
        <w:pBdr>
          <w:left w:val="none" w:sz="0" w:space="0" w:color="auto"/>
        </w:pBdr>
        <w:spacing w:after="0"/>
        <w:rPr>
          <w:sz w:val="22"/>
        </w:rPr>
      </w:pPr>
      <w:r>
        <w:rPr>
          <w:sz w:val="22"/>
        </w:rPr>
        <w:t>2002</w:t>
      </w:r>
      <w:proofErr w:type="gramStart"/>
      <w:r>
        <w:rPr>
          <w:sz w:val="22"/>
        </w:rPr>
        <w:t xml:space="preserve">   “</w:t>
      </w:r>
      <w:proofErr w:type="gramEnd"/>
      <w:r>
        <w:rPr>
          <w:sz w:val="22"/>
        </w:rPr>
        <w:t xml:space="preserve">Queer by Any Other Name: Unmarked Narratives of Sexual Fluidity.” </w:t>
      </w:r>
    </w:p>
    <w:p w14:paraId="2D404A44" w14:textId="77777777" w:rsidR="00A5319E" w:rsidRDefault="00A5319E" w:rsidP="005A4C76">
      <w:pPr>
        <w:pStyle w:val="Achievement"/>
        <w:pBdr>
          <w:left w:val="none" w:sz="0" w:space="0" w:color="auto"/>
        </w:pBdr>
        <w:spacing w:after="0"/>
        <w:ind w:left="720"/>
        <w:rPr>
          <w:sz w:val="22"/>
        </w:rPr>
      </w:pPr>
      <w:proofErr w:type="spellStart"/>
      <w:r>
        <w:rPr>
          <w:sz w:val="22"/>
        </w:rPr>
        <w:t>QGrad</w:t>
      </w:r>
      <w:proofErr w:type="spellEnd"/>
      <w:r>
        <w:rPr>
          <w:sz w:val="22"/>
        </w:rPr>
        <w:t xml:space="preserve"> Conference, University of California, </w:t>
      </w:r>
      <w:r w:rsidR="005A4C76">
        <w:rPr>
          <w:sz w:val="22"/>
        </w:rPr>
        <w:t xml:space="preserve">Los Angeles, CA, </w:t>
      </w:r>
      <w:proofErr w:type="gramStart"/>
      <w:r w:rsidR="005A4C76">
        <w:rPr>
          <w:sz w:val="22"/>
        </w:rPr>
        <w:t>November,</w:t>
      </w:r>
      <w:proofErr w:type="gramEnd"/>
      <w:r w:rsidR="005A4C76">
        <w:rPr>
          <w:sz w:val="22"/>
        </w:rPr>
        <w:t xml:space="preserve"> 2002</w:t>
      </w:r>
    </w:p>
    <w:p w14:paraId="166DD009" w14:textId="77777777" w:rsidR="006F62D0" w:rsidRDefault="00A5319E" w:rsidP="005A4C76">
      <w:pPr>
        <w:pStyle w:val="Achievement"/>
        <w:pBdr>
          <w:left w:val="none" w:sz="0" w:space="0" w:color="auto"/>
        </w:pBdr>
        <w:spacing w:after="0"/>
        <w:ind w:left="720" w:hanging="720"/>
        <w:rPr>
          <w:sz w:val="22"/>
        </w:rPr>
      </w:pPr>
      <w:r>
        <w:rPr>
          <w:sz w:val="22"/>
        </w:rPr>
        <w:t>2002</w:t>
      </w:r>
      <w:proofErr w:type="gramStart"/>
      <w:r>
        <w:rPr>
          <w:sz w:val="22"/>
        </w:rPr>
        <w:t xml:space="preserve">   “</w:t>
      </w:r>
      <w:proofErr w:type="gramEnd"/>
      <w:r>
        <w:rPr>
          <w:sz w:val="22"/>
        </w:rPr>
        <w:t xml:space="preserve">Gay-Straight Alliances in High Schools: Challenges and Opportunities.” (with Stephen T. Russell).  Gay Lesbian Straight Education Network, Teaching Respect for All Conference, Los Angeles, CA, </w:t>
      </w:r>
      <w:proofErr w:type="gramStart"/>
      <w:r>
        <w:rPr>
          <w:sz w:val="22"/>
        </w:rPr>
        <w:t>October,</w:t>
      </w:r>
      <w:proofErr w:type="gramEnd"/>
      <w:r>
        <w:rPr>
          <w:sz w:val="22"/>
        </w:rPr>
        <w:t xml:space="preserve"> 2002.</w:t>
      </w:r>
    </w:p>
    <w:p w14:paraId="0DD2A361" w14:textId="77777777" w:rsidR="00A5319E" w:rsidRDefault="00A5319E" w:rsidP="005A4C76">
      <w:pPr>
        <w:pStyle w:val="Achievement"/>
        <w:pBdr>
          <w:left w:val="none" w:sz="0" w:space="0" w:color="auto"/>
        </w:pBdr>
        <w:spacing w:after="0"/>
        <w:ind w:left="720" w:hanging="720"/>
        <w:rPr>
          <w:sz w:val="22"/>
        </w:rPr>
      </w:pPr>
      <w:r>
        <w:rPr>
          <w:sz w:val="22"/>
        </w:rPr>
        <w:t xml:space="preserve">2002 </w:t>
      </w:r>
      <w:proofErr w:type="gramStart"/>
      <w:r>
        <w:rPr>
          <w:sz w:val="22"/>
        </w:rPr>
        <w:t xml:space="preserve">   “</w:t>
      </w:r>
      <w:proofErr w:type="gramEnd"/>
      <w:r>
        <w:rPr>
          <w:sz w:val="22"/>
        </w:rPr>
        <w:t xml:space="preserve">Queer Coalitions: A Study of Gay-Straight Alliances.” American Sociological Association Annual Meetings, Chicago, IL, </w:t>
      </w:r>
      <w:proofErr w:type="gramStart"/>
      <w:r>
        <w:rPr>
          <w:sz w:val="22"/>
        </w:rPr>
        <w:t>August,</w:t>
      </w:r>
      <w:proofErr w:type="gramEnd"/>
      <w:r>
        <w:rPr>
          <w:sz w:val="22"/>
        </w:rPr>
        <w:t xml:space="preserve"> 2002.</w:t>
      </w:r>
    </w:p>
    <w:p w14:paraId="64D2819C" w14:textId="77777777" w:rsidR="00A5319E" w:rsidRDefault="00A5319E" w:rsidP="005A4C76">
      <w:pPr>
        <w:pStyle w:val="Achievement"/>
        <w:pBdr>
          <w:left w:val="none" w:sz="0" w:space="0" w:color="auto"/>
        </w:pBdr>
        <w:spacing w:after="0"/>
        <w:ind w:left="720" w:hanging="720"/>
        <w:rPr>
          <w:sz w:val="22"/>
        </w:rPr>
      </w:pPr>
      <w:r>
        <w:rPr>
          <w:sz w:val="22"/>
        </w:rPr>
        <w:t xml:space="preserve">2002    Roundtable organizer and presider. “Collapsing Borders of Sexuality.” American Sociological Association Annual Meetings, Chicago, IL, </w:t>
      </w:r>
      <w:proofErr w:type="gramStart"/>
      <w:r>
        <w:rPr>
          <w:sz w:val="22"/>
        </w:rPr>
        <w:t>August,</w:t>
      </w:r>
      <w:proofErr w:type="gramEnd"/>
      <w:r>
        <w:rPr>
          <w:sz w:val="22"/>
        </w:rPr>
        <w:t xml:space="preserve"> 2002.</w:t>
      </w:r>
    </w:p>
    <w:p w14:paraId="7AC33D29" w14:textId="77777777" w:rsidR="00A5319E" w:rsidRDefault="00A5319E" w:rsidP="005A4C76">
      <w:pPr>
        <w:pStyle w:val="Achievement"/>
        <w:pBdr>
          <w:left w:val="none" w:sz="0" w:space="0" w:color="auto"/>
        </w:pBdr>
        <w:spacing w:after="0"/>
        <w:ind w:left="720" w:hanging="720"/>
        <w:rPr>
          <w:sz w:val="22"/>
        </w:rPr>
      </w:pPr>
      <w:r>
        <w:rPr>
          <w:sz w:val="22"/>
        </w:rPr>
        <w:t xml:space="preserve">2002 </w:t>
      </w:r>
      <w:proofErr w:type="gramStart"/>
      <w:r>
        <w:rPr>
          <w:sz w:val="22"/>
        </w:rPr>
        <w:t xml:space="preserve">   “</w:t>
      </w:r>
      <w:proofErr w:type="gramEnd"/>
      <w:r>
        <w:rPr>
          <w:sz w:val="22"/>
        </w:rPr>
        <w:t xml:space="preserve">Gay-Straight Alliances: Their Relevance for LGBT Youth.” Bridge for Adolescent Pregnancy, Parenting, and Sexuality Conference, St. Louis, MO, </w:t>
      </w:r>
      <w:proofErr w:type="gramStart"/>
      <w:r>
        <w:rPr>
          <w:sz w:val="22"/>
        </w:rPr>
        <w:t>April,</w:t>
      </w:r>
      <w:proofErr w:type="gramEnd"/>
      <w:r>
        <w:rPr>
          <w:sz w:val="22"/>
        </w:rPr>
        <w:t xml:space="preserve"> 2002.</w:t>
      </w:r>
    </w:p>
    <w:p w14:paraId="2F0E3D3D" w14:textId="77777777" w:rsidR="00A5319E" w:rsidRDefault="00A5319E" w:rsidP="005A4C76">
      <w:pPr>
        <w:pStyle w:val="Achievement"/>
        <w:pBdr>
          <w:left w:val="none" w:sz="0" w:space="0" w:color="auto"/>
        </w:pBdr>
        <w:spacing w:after="0"/>
        <w:ind w:left="720" w:hanging="720"/>
        <w:rPr>
          <w:sz w:val="22"/>
        </w:rPr>
      </w:pPr>
      <w:r>
        <w:rPr>
          <w:sz w:val="22"/>
        </w:rPr>
        <w:t xml:space="preserve">2001 </w:t>
      </w:r>
      <w:proofErr w:type="gramStart"/>
      <w:r>
        <w:rPr>
          <w:sz w:val="22"/>
        </w:rPr>
        <w:t xml:space="preserve">   “</w:t>
      </w:r>
      <w:proofErr w:type="gramEnd"/>
      <w:r>
        <w:rPr>
          <w:sz w:val="22"/>
        </w:rPr>
        <w:t xml:space="preserve">Media Representations of Gay-Straight Alliances.” Pacific Sociological Association Annual Meetings, San Francisco, CA, </w:t>
      </w:r>
      <w:proofErr w:type="gramStart"/>
      <w:r>
        <w:rPr>
          <w:sz w:val="22"/>
        </w:rPr>
        <w:t>March,</w:t>
      </w:r>
      <w:proofErr w:type="gramEnd"/>
      <w:r>
        <w:rPr>
          <w:sz w:val="22"/>
        </w:rPr>
        <w:t xml:space="preserve"> 2001.</w:t>
      </w:r>
    </w:p>
    <w:p w14:paraId="50502400" w14:textId="77777777" w:rsidR="00A5319E" w:rsidRDefault="00A5319E" w:rsidP="005A4C76">
      <w:pPr>
        <w:pStyle w:val="Achievement"/>
        <w:pBdr>
          <w:left w:val="none" w:sz="0" w:space="0" w:color="auto"/>
        </w:pBdr>
        <w:spacing w:after="0"/>
        <w:ind w:left="720" w:hanging="720"/>
        <w:rPr>
          <w:sz w:val="22"/>
        </w:rPr>
      </w:pPr>
      <w:r>
        <w:rPr>
          <w:sz w:val="22"/>
        </w:rPr>
        <w:t xml:space="preserve">2001 </w:t>
      </w:r>
      <w:proofErr w:type="gramStart"/>
      <w:r>
        <w:rPr>
          <w:sz w:val="22"/>
        </w:rPr>
        <w:t xml:space="preserve">  </w:t>
      </w:r>
      <w:r>
        <w:rPr>
          <w:b/>
          <w:i/>
          <w:sz w:val="22"/>
        </w:rPr>
        <w:t xml:space="preserve"> </w:t>
      </w:r>
      <w:r>
        <w:rPr>
          <w:sz w:val="22"/>
        </w:rPr>
        <w:t>“</w:t>
      </w:r>
      <w:proofErr w:type="gramEnd"/>
      <w:r>
        <w:rPr>
          <w:sz w:val="22"/>
        </w:rPr>
        <w:t xml:space="preserve">Coming Out Stories: A Critique of Sexual Identity Narratives.” Pacific Sociological Association Annual Meetings, San Francisco, CA, </w:t>
      </w:r>
      <w:proofErr w:type="gramStart"/>
      <w:r>
        <w:rPr>
          <w:sz w:val="22"/>
        </w:rPr>
        <w:t>March,</w:t>
      </w:r>
      <w:proofErr w:type="gramEnd"/>
      <w:r>
        <w:rPr>
          <w:sz w:val="22"/>
        </w:rPr>
        <w:t xml:space="preserve"> 2001.</w:t>
      </w:r>
    </w:p>
    <w:p w14:paraId="46399BBF" w14:textId="6132C1D2" w:rsidR="005C6EFF" w:rsidRDefault="00A5319E" w:rsidP="00592225">
      <w:pPr>
        <w:pStyle w:val="Achievement"/>
        <w:pBdr>
          <w:left w:val="none" w:sz="0" w:space="0" w:color="auto"/>
        </w:pBdr>
        <w:spacing w:after="0"/>
        <w:ind w:left="720" w:hanging="720"/>
        <w:rPr>
          <w:sz w:val="22"/>
        </w:rPr>
      </w:pPr>
      <w:r>
        <w:rPr>
          <w:sz w:val="22"/>
        </w:rPr>
        <w:t xml:space="preserve">2001 </w:t>
      </w:r>
      <w:proofErr w:type="gramStart"/>
      <w:r>
        <w:rPr>
          <w:sz w:val="22"/>
        </w:rPr>
        <w:t xml:space="preserve">   “</w:t>
      </w:r>
      <w:proofErr w:type="gramEnd"/>
      <w:r>
        <w:rPr>
          <w:sz w:val="22"/>
        </w:rPr>
        <w:t xml:space="preserve">Hetero-queer or Straight Ally: Identity Work Among Heterosexual Members of Gay-Straight Alliances.” Pacific Sociological Association Annual Meetings, San Francisco, CA, </w:t>
      </w:r>
      <w:proofErr w:type="gramStart"/>
      <w:r>
        <w:rPr>
          <w:sz w:val="22"/>
        </w:rPr>
        <w:t>March,</w:t>
      </w:r>
      <w:proofErr w:type="gramEnd"/>
      <w:r>
        <w:rPr>
          <w:sz w:val="22"/>
        </w:rPr>
        <w:t xml:space="preserve"> 2001</w:t>
      </w:r>
    </w:p>
    <w:p w14:paraId="73427545" w14:textId="77777777" w:rsidR="00D82698" w:rsidRPr="00592225" w:rsidRDefault="00D82698" w:rsidP="00592225">
      <w:pPr>
        <w:pStyle w:val="Achievement"/>
        <w:pBdr>
          <w:left w:val="none" w:sz="0" w:space="0" w:color="auto"/>
        </w:pBdr>
        <w:spacing w:after="0"/>
        <w:ind w:left="720" w:hanging="720"/>
        <w:rPr>
          <w:sz w:val="22"/>
        </w:rPr>
      </w:pPr>
    </w:p>
    <w:p w14:paraId="152D2B8E" w14:textId="4041BF78" w:rsidR="008D255C" w:rsidRPr="008B6D21" w:rsidRDefault="008D255C" w:rsidP="008B6D21">
      <w:pPr>
        <w:pStyle w:val="Achievement"/>
        <w:pBdr>
          <w:left w:val="none" w:sz="0" w:space="0" w:color="auto"/>
        </w:pBdr>
        <w:spacing w:after="0"/>
        <w:rPr>
          <w:b/>
          <w:sz w:val="22"/>
        </w:rPr>
      </w:pPr>
      <w:r>
        <w:rPr>
          <w:b/>
          <w:sz w:val="22"/>
        </w:rPr>
        <w:t>PROFESSIONAL SERVICE</w:t>
      </w:r>
    </w:p>
    <w:p w14:paraId="00EC9858" w14:textId="77777777" w:rsidR="00794763" w:rsidRPr="00E27F6F" w:rsidRDefault="00794763" w:rsidP="00C5593B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6"/>
        </w:rPr>
      </w:pPr>
    </w:p>
    <w:p w14:paraId="71052E55" w14:textId="4023A19F" w:rsidR="0042047D" w:rsidRPr="0042047D" w:rsidRDefault="00794763" w:rsidP="0042047D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  <w:u w:val="single"/>
        </w:rPr>
      </w:pPr>
      <w:r w:rsidRPr="00794763">
        <w:rPr>
          <w:sz w:val="22"/>
          <w:u w:val="single"/>
        </w:rPr>
        <w:t>Department</w:t>
      </w:r>
      <w:r>
        <w:rPr>
          <w:sz w:val="22"/>
          <w:u w:val="single"/>
        </w:rPr>
        <w:t>-level</w:t>
      </w:r>
      <w:r w:rsidRPr="00794763">
        <w:rPr>
          <w:sz w:val="22"/>
          <w:u w:val="single"/>
        </w:rPr>
        <w:t xml:space="preserve"> service</w:t>
      </w:r>
      <w:r w:rsidR="00DB2F73">
        <w:rPr>
          <w:sz w:val="22"/>
          <w:u w:val="single"/>
        </w:rPr>
        <w:t xml:space="preserve"> (UW-Stout unless otherwise indicated)</w:t>
      </w:r>
    </w:p>
    <w:p w14:paraId="461E0835" w14:textId="7750BEAE" w:rsidR="0029427F" w:rsidRDefault="0029427F" w:rsidP="004F00FD">
      <w:pPr>
        <w:pStyle w:val="Achievement"/>
        <w:pBdr>
          <w:left w:val="none" w:sz="0" w:space="0" w:color="auto"/>
        </w:pBdr>
        <w:spacing w:after="0"/>
        <w:rPr>
          <w:sz w:val="22"/>
        </w:rPr>
      </w:pPr>
      <w:r>
        <w:rPr>
          <w:sz w:val="22"/>
        </w:rPr>
        <w:t>2020-2021</w:t>
      </w:r>
      <w:r>
        <w:rPr>
          <w:sz w:val="22"/>
        </w:rPr>
        <w:tab/>
      </w:r>
      <w:r w:rsidR="009B5CB6">
        <w:rPr>
          <w:sz w:val="22"/>
        </w:rPr>
        <w:t xml:space="preserve">Retention and Review Committee Member for </w:t>
      </w:r>
      <w:r w:rsidR="004219D5">
        <w:rPr>
          <w:sz w:val="22"/>
        </w:rPr>
        <w:t xml:space="preserve">six </w:t>
      </w:r>
      <w:r w:rsidR="00C137F2">
        <w:rPr>
          <w:sz w:val="22"/>
        </w:rPr>
        <w:t xml:space="preserve">department </w:t>
      </w:r>
      <w:r w:rsidR="004219D5">
        <w:rPr>
          <w:sz w:val="22"/>
        </w:rPr>
        <w:t>colleagues</w:t>
      </w:r>
    </w:p>
    <w:p w14:paraId="0777CCF5" w14:textId="4DC628F4" w:rsidR="004F00FD" w:rsidRDefault="004F00FD" w:rsidP="004F00FD">
      <w:pPr>
        <w:pStyle w:val="Achievement"/>
        <w:pBdr>
          <w:left w:val="none" w:sz="0" w:space="0" w:color="auto"/>
        </w:pBdr>
        <w:spacing w:after="0"/>
        <w:rPr>
          <w:sz w:val="22"/>
        </w:rPr>
      </w:pPr>
      <w:r>
        <w:rPr>
          <w:sz w:val="22"/>
        </w:rPr>
        <w:t>2019-2020</w:t>
      </w:r>
      <w:r>
        <w:rPr>
          <w:sz w:val="22"/>
        </w:rPr>
        <w:tab/>
        <w:t>Chair, Social Science Personnel Committee.</w:t>
      </w:r>
    </w:p>
    <w:p w14:paraId="7DD00399" w14:textId="77777777" w:rsidR="004F00FD" w:rsidRDefault="004F00FD" w:rsidP="004F00FD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2018-2019</w:t>
      </w:r>
      <w:r>
        <w:rPr>
          <w:sz w:val="22"/>
        </w:rPr>
        <w:tab/>
        <w:t>Member, Social Science Personnel Committee</w:t>
      </w:r>
    </w:p>
    <w:p w14:paraId="1CB6CBAE" w14:textId="5FD5A429" w:rsidR="00565465" w:rsidRDefault="00565465" w:rsidP="001621BA">
      <w:pPr>
        <w:pStyle w:val="Achievement"/>
        <w:pBdr>
          <w:left w:val="none" w:sz="0" w:space="0" w:color="auto"/>
        </w:pBdr>
        <w:spacing w:after="0"/>
        <w:rPr>
          <w:sz w:val="22"/>
        </w:rPr>
      </w:pPr>
      <w:r>
        <w:rPr>
          <w:sz w:val="22"/>
        </w:rPr>
        <w:t>2018-2019</w:t>
      </w:r>
      <w:r>
        <w:rPr>
          <w:sz w:val="22"/>
        </w:rPr>
        <w:tab/>
        <w:t>Member, History Search Committee.</w:t>
      </w:r>
    </w:p>
    <w:p w14:paraId="0B870B77" w14:textId="45107629" w:rsidR="00B361C2" w:rsidRDefault="00B361C2" w:rsidP="001621BA">
      <w:pPr>
        <w:pStyle w:val="Achievement"/>
        <w:pBdr>
          <w:left w:val="none" w:sz="0" w:space="0" w:color="auto"/>
        </w:pBdr>
        <w:spacing w:after="0"/>
        <w:rPr>
          <w:sz w:val="22"/>
        </w:rPr>
      </w:pPr>
      <w:r>
        <w:rPr>
          <w:sz w:val="22"/>
        </w:rPr>
        <w:t>2018</w:t>
      </w:r>
      <w:r>
        <w:rPr>
          <w:sz w:val="22"/>
        </w:rPr>
        <w:tab/>
      </w:r>
      <w:r>
        <w:rPr>
          <w:sz w:val="22"/>
        </w:rPr>
        <w:tab/>
        <w:t>Vice-chair, Social Science Full Professor Promotion Committee</w:t>
      </w:r>
    </w:p>
    <w:p w14:paraId="718B48EB" w14:textId="48C6E98C" w:rsidR="00B80A26" w:rsidRDefault="00B00E62" w:rsidP="001621BA">
      <w:pPr>
        <w:pStyle w:val="Achievement"/>
        <w:pBdr>
          <w:left w:val="none" w:sz="0" w:space="0" w:color="auto"/>
        </w:pBdr>
        <w:spacing w:after="0"/>
        <w:rPr>
          <w:sz w:val="22"/>
        </w:rPr>
      </w:pPr>
      <w:r>
        <w:rPr>
          <w:sz w:val="22"/>
        </w:rPr>
        <w:lastRenderedPageBreak/>
        <w:t>2017-2018</w:t>
      </w:r>
      <w:r>
        <w:rPr>
          <w:sz w:val="22"/>
        </w:rPr>
        <w:tab/>
        <w:t>Member, Social Work Search Committee</w:t>
      </w:r>
      <w:r w:rsidR="00B4466A">
        <w:rPr>
          <w:sz w:val="22"/>
        </w:rPr>
        <w:t>.</w:t>
      </w:r>
    </w:p>
    <w:p w14:paraId="4AFA8A63" w14:textId="3D14B1FD" w:rsidR="00B43D92" w:rsidRDefault="00B43D92" w:rsidP="00503E3A">
      <w:pPr>
        <w:pStyle w:val="Achievement"/>
        <w:pBdr>
          <w:left w:val="none" w:sz="0" w:space="0" w:color="auto"/>
        </w:pBdr>
        <w:spacing w:after="0"/>
        <w:rPr>
          <w:sz w:val="22"/>
        </w:rPr>
      </w:pPr>
      <w:r>
        <w:rPr>
          <w:sz w:val="22"/>
        </w:rPr>
        <w:t>2016</w:t>
      </w:r>
      <w:r w:rsidR="00503E3A">
        <w:rPr>
          <w:sz w:val="22"/>
        </w:rPr>
        <w:t>-2017</w:t>
      </w:r>
      <w:r w:rsidR="00503E3A">
        <w:rPr>
          <w:sz w:val="22"/>
        </w:rPr>
        <w:tab/>
        <w:t>Chair, Social Science Personnel Committee.</w:t>
      </w:r>
    </w:p>
    <w:p w14:paraId="33FC2349" w14:textId="100F7BFF" w:rsidR="00E0464F" w:rsidRDefault="009D7C62" w:rsidP="00E0464F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2015</w:t>
      </w:r>
      <w:r w:rsidR="001621BA">
        <w:rPr>
          <w:sz w:val="22"/>
        </w:rPr>
        <w:t>-</w:t>
      </w:r>
      <w:r w:rsidR="006E2806">
        <w:rPr>
          <w:sz w:val="22"/>
        </w:rPr>
        <w:t>20</w:t>
      </w:r>
      <w:r w:rsidR="00503E3A">
        <w:rPr>
          <w:sz w:val="22"/>
        </w:rPr>
        <w:t>16</w:t>
      </w:r>
      <w:r w:rsidR="00E0464F">
        <w:rPr>
          <w:sz w:val="22"/>
        </w:rPr>
        <w:tab/>
        <w:t>Member, Social Science Personnel Committee</w:t>
      </w:r>
    </w:p>
    <w:p w14:paraId="1810DC4F" w14:textId="038F78D0" w:rsidR="00E0464F" w:rsidRDefault="00E0464F" w:rsidP="00E0464F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2015</w:t>
      </w:r>
      <w:r w:rsidR="00D033EC">
        <w:rPr>
          <w:sz w:val="22"/>
        </w:rPr>
        <w:tab/>
      </w:r>
      <w:r>
        <w:rPr>
          <w:sz w:val="22"/>
        </w:rPr>
        <w:t>Department Associate Search Committee</w:t>
      </w:r>
      <w:r w:rsidR="00B4466A">
        <w:rPr>
          <w:sz w:val="22"/>
        </w:rPr>
        <w:t>.</w:t>
      </w:r>
    </w:p>
    <w:p w14:paraId="55F4C063" w14:textId="0F9FAD61" w:rsidR="001862F7" w:rsidRDefault="001862F7" w:rsidP="00E0464F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2015-</w:t>
      </w:r>
      <w:r w:rsidR="00A50092">
        <w:rPr>
          <w:sz w:val="22"/>
        </w:rPr>
        <w:t>2017</w:t>
      </w:r>
      <w:r>
        <w:rPr>
          <w:sz w:val="22"/>
        </w:rPr>
        <w:tab/>
        <w:t>Social Work Committee</w:t>
      </w:r>
      <w:r w:rsidR="00B4466A">
        <w:rPr>
          <w:sz w:val="22"/>
        </w:rPr>
        <w:t>.</w:t>
      </w:r>
    </w:p>
    <w:p w14:paraId="227D94C1" w14:textId="77777777" w:rsidR="00D033EC" w:rsidRDefault="00D033EC" w:rsidP="00C5593B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2013-2014</w:t>
      </w:r>
      <w:r>
        <w:rPr>
          <w:sz w:val="22"/>
        </w:rPr>
        <w:tab/>
        <w:t>Chair, Social Science Personnel Committee</w:t>
      </w:r>
      <w:r w:rsidR="00AA1DFD">
        <w:rPr>
          <w:sz w:val="22"/>
        </w:rPr>
        <w:t>.</w:t>
      </w:r>
    </w:p>
    <w:p w14:paraId="46C0686C" w14:textId="77777777" w:rsidR="00D033EC" w:rsidRDefault="00D033EC" w:rsidP="00C5593B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2013-2014</w:t>
      </w:r>
      <w:r>
        <w:rPr>
          <w:sz w:val="22"/>
        </w:rPr>
        <w:tab/>
        <w:t>Vice-chair, Department-level associate professor promotion committee</w:t>
      </w:r>
      <w:r w:rsidR="00AA1DFD">
        <w:rPr>
          <w:sz w:val="22"/>
        </w:rPr>
        <w:t>.</w:t>
      </w:r>
    </w:p>
    <w:p w14:paraId="6C31C7E3" w14:textId="0C80CD75" w:rsidR="007E4AFF" w:rsidRDefault="007E4AFF" w:rsidP="00C5593B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2013-2014</w:t>
      </w:r>
      <w:r>
        <w:rPr>
          <w:sz w:val="22"/>
        </w:rPr>
        <w:tab/>
        <w:t>Member, Social Work Search Committee</w:t>
      </w:r>
    </w:p>
    <w:p w14:paraId="5E72D12F" w14:textId="77777777" w:rsidR="00591A90" w:rsidRDefault="00591A90" w:rsidP="00C5593B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2012-2013</w:t>
      </w:r>
      <w:r>
        <w:rPr>
          <w:sz w:val="22"/>
        </w:rPr>
        <w:tab/>
        <w:t>Interim Chair</w:t>
      </w:r>
      <w:r w:rsidR="00757028">
        <w:rPr>
          <w:sz w:val="22"/>
        </w:rPr>
        <w:t>, Social Science Department</w:t>
      </w:r>
      <w:r w:rsidR="00AA1DFD">
        <w:rPr>
          <w:sz w:val="22"/>
        </w:rPr>
        <w:t>.</w:t>
      </w:r>
    </w:p>
    <w:p w14:paraId="75CFE76A" w14:textId="77777777" w:rsidR="00F40D2E" w:rsidRDefault="00F40D2E" w:rsidP="00F40D2E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2011-</w:t>
      </w:r>
      <w:r w:rsidR="00EA1EF0">
        <w:rPr>
          <w:sz w:val="22"/>
        </w:rPr>
        <w:t>2012</w:t>
      </w:r>
      <w:r>
        <w:rPr>
          <w:sz w:val="22"/>
        </w:rPr>
        <w:t xml:space="preserve"> </w:t>
      </w:r>
      <w:r>
        <w:rPr>
          <w:sz w:val="22"/>
        </w:rPr>
        <w:tab/>
        <w:t>Department Website Committee</w:t>
      </w:r>
      <w:r w:rsidR="00AA1DFD">
        <w:rPr>
          <w:sz w:val="22"/>
        </w:rPr>
        <w:t>.</w:t>
      </w:r>
    </w:p>
    <w:p w14:paraId="57DB77AF" w14:textId="6ACE0AF3" w:rsidR="00E0464F" w:rsidRDefault="00DB2F73" w:rsidP="00C5593B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2010-</w:t>
      </w:r>
      <w:r w:rsidR="00F05058">
        <w:rPr>
          <w:sz w:val="22"/>
        </w:rPr>
        <w:t>2012</w:t>
      </w:r>
      <w:r w:rsidR="00E0464F">
        <w:rPr>
          <w:sz w:val="22"/>
        </w:rPr>
        <w:tab/>
        <w:t>Member, Social Science Personnel Committee.</w:t>
      </w:r>
    </w:p>
    <w:p w14:paraId="1480D64C" w14:textId="77777777" w:rsidR="00DB2F73" w:rsidRDefault="00DB2F73" w:rsidP="00C5593B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2010-2011</w:t>
      </w:r>
      <w:r>
        <w:rPr>
          <w:sz w:val="22"/>
        </w:rPr>
        <w:tab/>
        <w:t>Member, Economics Search Committee.</w:t>
      </w:r>
    </w:p>
    <w:p w14:paraId="2DA9EF3D" w14:textId="77777777" w:rsidR="00C701FD" w:rsidRDefault="00C701FD" w:rsidP="00C5593B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2010-2011</w:t>
      </w:r>
      <w:r>
        <w:rPr>
          <w:sz w:val="22"/>
        </w:rPr>
        <w:tab/>
      </w:r>
      <w:r w:rsidR="000E71A4">
        <w:rPr>
          <w:sz w:val="22"/>
        </w:rPr>
        <w:t xml:space="preserve">Member, </w:t>
      </w:r>
      <w:r w:rsidR="00DB2F73">
        <w:rPr>
          <w:sz w:val="22"/>
        </w:rPr>
        <w:t>Anthropology Search Committee.</w:t>
      </w:r>
    </w:p>
    <w:p w14:paraId="6B4BB187" w14:textId="77777777" w:rsidR="00631313" w:rsidRDefault="00631313" w:rsidP="00C5593B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 w:rsidRPr="00631313">
        <w:rPr>
          <w:sz w:val="22"/>
        </w:rPr>
        <w:t>2009-</w:t>
      </w:r>
      <w:r w:rsidR="003830AF">
        <w:rPr>
          <w:sz w:val="22"/>
        </w:rPr>
        <w:t>2011</w:t>
      </w:r>
      <w:r w:rsidRPr="00631313">
        <w:rPr>
          <w:sz w:val="22"/>
        </w:rPr>
        <w:tab/>
        <w:t>Department webmaster</w:t>
      </w:r>
      <w:r>
        <w:rPr>
          <w:sz w:val="22"/>
        </w:rPr>
        <w:t xml:space="preserve"> (with Georgios </w:t>
      </w:r>
      <w:proofErr w:type="spellStart"/>
      <w:r>
        <w:rPr>
          <w:sz w:val="22"/>
        </w:rPr>
        <w:t>Loizides</w:t>
      </w:r>
      <w:proofErr w:type="spellEnd"/>
      <w:r>
        <w:rPr>
          <w:sz w:val="22"/>
        </w:rPr>
        <w:t>)</w:t>
      </w:r>
      <w:r w:rsidR="00DB2F73">
        <w:rPr>
          <w:sz w:val="22"/>
        </w:rPr>
        <w:t>.</w:t>
      </w:r>
    </w:p>
    <w:p w14:paraId="51E674FD" w14:textId="77777777" w:rsidR="005E271B" w:rsidRDefault="005E271B" w:rsidP="004409A5">
      <w:pPr>
        <w:pStyle w:val="Achievement"/>
        <w:pBdr>
          <w:left w:val="none" w:sz="0" w:space="0" w:color="auto"/>
        </w:pBdr>
        <w:spacing w:after="0"/>
        <w:rPr>
          <w:sz w:val="22"/>
        </w:rPr>
      </w:pPr>
      <w:r>
        <w:rPr>
          <w:sz w:val="22"/>
        </w:rPr>
        <w:t>2009-</w:t>
      </w:r>
      <w:r w:rsidR="00267F3C">
        <w:rPr>
          <w:sz w:val="22"/>
        </w:rPr>
        <w:t>2010</w:t>
      </w:r>
      <w:r>
        <w:rPr>
          <w:sz w:val="22"/>
        </w:rPr>
        <w:tab/>
      </w:r>
      <w:r w:rsidR="00061022">
        <w:rPr>
          <w:sz w:val="22"/>
        </w:rPr>
        <w:t xml:space="preserve">Chair, </w:t>
      </w:r>
      <w:r>
        <w:rPr>
          <w:sz w:val="22"/>
        </w:rPr>
        <w:t xml:space="preserve">Methods Sequence </w:t>
      </w:r>
      <w:r w:rsidR="000655BF">
        <w:rPr>
          <w:sz w:val="22"/>
        </w:rPr>
        <w:t xml:space="preserve">Course Development </w:t>
      </w:r>
      <w:r>
        <w:rPr>
          <w:sz w:val="22"/>
        </w:rPr>
        <w:t>Committee</w:t>
      </w:r>
      <w:r w:rsidR="00DB2F73">
        <w:rPr>
          <w:sz w:val="22"/>
        </w:rPr>
        <w:t>.</w:t>
      </w:r>
    </w:p>
    <w:p w14:paraId="1122EBF3" w14:textId="31430D5F" w:rsidR="004409A5" w:rsidRDefault="004409A5" w:rsidP="004409A5">
      <w:pPr>
        <w:pStyle w:val="Achievement"/>
        <w:pBdr>
          <w:left w:val="none" w:sz="0" w:space="0" w:color="auto"/>
        </w:pBdr>
        <w:spacing w:after="0"/>
        <w:rPr>
          <w:sz w:val="22"/>
        </w:rPr>
      </w:pPr>
      <w:r>
        <w:rPr>
          <w:sz w:val="22"/>
        </w:rPr>
        <w:t>2008-</w:t>
      </w:r>
      <w:r w:rsidR="005F41EE">
        <w:rPr>
          <w:sz w:val="22"/>
        </w:rPr>
        <w:t>2013</w:t>
      </w:r>
      <w:r>
        <w:rPr>
          <w:sz w:val="22"/>
        </w:rPr>
        <w:tab/>
        <w:t xml:space="preserve">Social </w:t>
      </w:r>
      <w:r w:rsidR="00D033EC">
        <w:rPr>
          <w:sz w:val="22"/>
        </w:rPr>
        <w:t xml:space="preserve">Science </w:t>
      </w:r>
      <w:r>
        <w:rPr>
          <w:sz w:val="22"/>
        </w:rPr>
        <w:t>Rese</w:t>
      </w:r>
      <w:r w:rsidR="00DB2F73">
        <w:rPr>
          <w:sz w:val="22"/>
        </w:rPr>
        <w:t>arch Center Steering Committee.</w:t>
      </w:r>
    </w:p>
    <w:p w14:paraId="03C27B2F" w14:textId="77777777" w:rsidR="00794763" w:rsidRPr="00521CD2" w:rsidRDefault="00794763" w:rsidP="00595071">
      <w:pPr>
        <w:pStyle w:val="Achievement"/>
        <w:numPr>
          <w:ilvl w:val="1"/>
          <w:numId w:val="18"/>
        </w:numPr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Cha</w:t>
      </w:r>
      <w:r w:rsidR="00DB2F73">
        <w:rPr>
          <w:sz w:val="22"/>
        </w:rPr>
        <w:t>ir, Sociology Search Committee.</w:t>
      </w:r>
    </w:p>
    <w:p w14:paraId="7440DF1C" w14:textId="2F9B2315" w:rsidR="00794763" w:rsidRPr="008B6D21" w:rsidRDefault="00DB2F73" w:rsidP="008B6D21">
      <w:pPr>
        <w:pStyle w:val="Achievement"/>
        <w:numPr>
          <w:ilvl w:val="1"/>
          <w:numId w:val="13"/>
        </w:numPr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Anthropology Search Committee.</w:t>
      </w:r>
      <w:r w:rsidR="00794763" w:rsidRPr="00441212">
        <w:rPr>
          <w:sz w:val="22"/>
        </w:rPr>
        <w:t xml:space="preserve"> </w:t>
      </w:r>
    </w:p>
    <w:p w14:paraId="77BC2483" w14:textId="795F94DF" w:rsidR="00794763" w:rsidRPr="00000308" w:rsidRDefault="00794763" w:rsidP="00595071">
      <w:pPr>
        <w:pStyle w:val="Achievement"/>
        <w:numPr>
          <w:ilvl w:val="1"/>
          <w:numId w:val="8"/>
        </w:numPr>
        <w:pBdr>
          <w:left w:val="none" w:sz="0" w:space="0" w:color="auto"/>
        </w:pBdr>
        <w:spacing w:after="0"/>
        <w:rPr>
          <w:sz w:val="22"/>
        </w:rPr>
      </w:pPr>
      <w:r>
        <w:rPr>
          <w:sz w:val="22"/>
        </w:rPr>
        <w:t xml:space="preserve">Applied </w:t>
      </w:r>
      <w:r w:rsidR="00DB2F73">
        <w:rPr>
          <w:sz w:val="22"/>
        </w:rPr>
        <w:t xml:space="preserve">Social Science </w:t>
      </w:r>
      <w:r w:rsidR="001F36A6">
        <w:rPr>
          <w:sz w:val="22"/>
        </w:rPr>
        <w:t>Program</w:t>
      </w:r>
      <w:r w:rsidR="00DB2F73">
        <w:rPr>
          <w:sz w:val="22"/>
        </w:rPr>
        <w:t xml:space="preserve"> </w:t>
      </w:r>
      <w:r w:rsidR="001F36A6">
        <w:rPr>
          <w:sz w:val="22"/>
        </w:rPr>
        <w:t xml:space="preserve">Development </w:t>
      </w:r>
      <w:r w:rsidR="00DB2F73">
        <w:rPr>
          <w:sz w:val="22"/>
        </w:rPr>
        <w:t>Committee.</w:t>
      </w:r>
    </w:p>
    <w:p w14:paraId="07D1B2CC" w14:textId="77777777" w:rsidR="00794763" w:rsidRDefault="00794763" w:rsidP="00595071">
      <w:pPr>
        <w:pStyle w:val="Achievement"/>
        <w:numPr>
          <w:ilvl w:val="1"/>
          <w:numId w:val="10"/>
        </w:numPr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Student Ev</w:t>
      </w:r>
      <w:r w:rsidR="00DB2F73">
        <w:rPr>
          <w:sz w:val="22"/>
        </w:rPr>
        <w:t>aluation Improvement Committee.</w:t>
      </w:r>
    </w:p>
    <w:p w14:paraId="12C503AB" w14:textId="77777777" w:rsidR="00794763" w:rsidRDefault="000E71A4" w:rsidP="00595071">
      <w:pPr>
        <w:pStyle w:val="Achievement"/>
        <w:numPr>
          <w:ilvl w:val="1"/>
          <w:numId w:val="17"/>
        </w:numPr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 xml:space="preserve">Member, </w:t>
      </w:r>
      <w:r w:rsidR="00794763">
        <w:rPr>
          <w:sz w:val="22"/>
        </w:rPr>
        <w:t>Sociology Search Committee</w:t>
      </w:r>
      <w:r w:rsidR="00DB2F73">
        <w:rPr>
          <w:sz w:val="22"/>
        </w:rPr>
        <w:t>.</w:t>
      </w:r>
    </w:p>
    <w:p w14:paraId="2B2A7C82" w14:textId="77777777" w:rsidR="002960A0" w:rsidRDefault="002960A0" w:rsidP="002960A0">
      <w:pPr>
        <w:pStyle w:val="Achievement"/>
        <w:pBdr>
          <w:left w:val="none" w:sz="0" w:space="0" w:color="auto"/>
        </w:pBdr>
        <w:spacing w:after="0"/>
        <w:rPr>
          <w:bCs/>
          <w:sz w:val="22"/>
        </w:rPr>
      </w:pPr>
      <w:r>
        <w:rPr>
          <w:bCs/>
          <w:sz w:val="22"/>
        </w:rPr>
        <w:t xml:space="preserve">1999-2002 </w:t>
      </w:r>
      <w:r>
        <w:rPr>
          <w:bCs/>
          <w:sz w:val="22"/>
        </w:rPr>
        <w:tab/>
        <w:t>Graduate Admissions Committee, Department of Sociology, University of</w:t>
      </w:r>
    </w:p>
    <w:p w14:paraId="17F74259" w14:textId="77777777" w:rsidR="00591A90" w:rsidRPr="00BF4F95" w:rsidRDefault="002960A0" w:rsidP="00BF4F95">
      <w:pPr>
        <w:pStyle w:val="Achievement"/>
        <w:pBdr>
          <w:left w:val="none" w:sz="0" w:space="0" w:color="auto"/>
        </w:pBdr>
        <w:spacing w:after="0"/>
        <w:rPr>
          <w:bCs/>
          <w:sz w:val="22"/>
        </w:rPr>
      </w:pPr>
      <w:r>
        <w:rPr>
          <w:bCs/>
          <w:sz w:val="22"/>
        </w:rPr>
        <w:t xml:space="preserve">                          California, Davis.</w:t>
      </w:r>
    </w:p>
    <w:p w14:paraId="64187F35" w14:textId="77777777" w:rsidR="001C21AA" w:rsidRDefault="001C21AA" w:rsidP="001C21AA">
      <w:pPr>
        <w:pStyle w:val="Achievement"/>
        <w:pBdr>
          <w:left w:val="none" w:sz="0" w:space="0" w:color="auto"/>
        </w:pBdr>
        <w:spacing w:after="0"/>
        <w:rPr>
          <w:sz w:val="22"/>
        </w:rPr>
      </w:pPr>
    </w:p>
    <w:p w14:paraId="6DA2B90C" w14:textId="77777777" w:rsidR="00333F09" w:rsidRPr="00DC75A1" w:rsidRDefault="00794763" w:rsidP="00DC75A1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  <w:u w:val="single"/>
        </w:rPr>
      </w:pPr>
      <w:r w:rsidRPr="00794763">
        <w:rPr>
          <w:sz w:val="22"/>
          <w:u w:val="single"/>
        </w:rPr>
        <w:t>College-level service</w:t>
      </w:r>
      <w:r w:rsidR="00A300A1">
        <w:rPr>
          <w:sz w:val="22"/>
          <w:u w:val="single"/>
        </w:rPr>
        <w:t>, UW-Stout</w:t>
      </w:r>
    </w:p>
    <w:p w14:paraId="3937F85D" w14:textId="0C379D66" w:rsidR="007B788C" w:rsidRDefault="007B788C" w:rsidP="007B788C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2015-</w:t>
      </w:r>
      <w:r w:rsidR="00E16D26">
        <w:rPr>
          <w:sz w:val="22"/>
        </w:rPr>
        <w:t>2018</w:t>
      </w:r>
      <w:r>
        <w:rPr>
          <w:sz w:val="22"/>
        </w:rPr>
        <w:tab/>
        <w:t>Advisory Board, Social Science Research Center.</w:t>
      </w:r>
    </w:p>
    <w:p w14:paraId="2B0C0403" w14:textId="46017689" w:rsidR="00E0464F" w:rsidRDefault="00E0464F" w:rsidP="00A04911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2013-</w:t>
      </w:r>
      <w:r w:rsidR="009D7C62">
        <w:rPr>
          <w:sz w:val="22"/>
        </w:rPr>
        <w:t>201</w:t>
      </w:r>
      <w:r w:rsidR="00C3746A">
        <w:rPr>
          <w:sz w:val="22"/>
        </w:rPr>
        <w:t>5</w:t>
      </w:r>
      <w:r>
        <w:rPr>
          <w:sz w:val="22"/>
        </w:rPr>
        <w:tab/>
        <w:t>Director, Social Science Research Center.</w:t>
      </w:r>
    </w:p>
    <w:p w14:paraId="16A1F5CD" w14:textId="77777777" w:rsidR="00D033EC" w:rsidRDefault="00D033EC" w:rsidP="00A04911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2013-2014</w:t>
      </w:r>
      <w:r>
        <w:rPr>
          <w:sz w:val="22"/>
        </w:rPr>
        <w:tab/>
        <w:t>Member, College</w:t>
      </w:r>
      <w:r w:rsidR="00A508C9">
        <w:rPr>
          <w:sz w:val="22"/>
        </w:rPr>
        <w:t>-level Associate Professor P</w:t>
      </w:r>
      <w:r>
        <w:rPr>
          <w:sz w:val="22"/>
        </w:rPr>
        <w:t>romot</w:t>
      </w:r>
      <w:r w:rsidR="00A508C9">
        <w:rPr>
          <w:sz w:val="22"/>
        </w:rPr>
        <w:t>ion C</w:t>
      </w:r>
      <w:r>
        <w:rPr>
          <w:sz w:val="22"/>
        </w:rPr>
        <w:t>ommittee.</w:t>
      </w:r>
    </w:p>
    <w:p w14:paraId="5E5F7770" w14:textId="77777777" w:rsidR="00A40E5B" w:rsidRDefault="00A40E5B" w:rsidP="00A04911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2012-2013</w:t>
      </w:r>
      <w:r>
        <w:rPr>
          <w:sz w:val="22"/>
        </w:rPr>
        <w:tab/>
        <w:t>Chair, College-level promotion committee.</w:t>
      </w:r>
    </w:p>
    <w:p w14:paraId="0F75E5D9" w14:textId="45AA04E1" w:rsidR="00B306F3" w:rsidRDefault="00B306F3" w:rsidP="00A04911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2012-present</w:t>
      </w:r>
      <w:r>
        <w:rPr>
          <w:sz w:val="22"/>
        </w:rPr>
        <w:tab/>
        <w:t xml:space="preserve">Advisory </w:t>
      </w:r>
      <w:r w:rsidR="00A0289C">
        <w:rPr>
          <w:sz w:val="22"/>
        </w:rPr>
        <w:t>Board</w:t>
      </w:r>
      <w:r>
        <w:rPr>
          <w:sz w:val="22"/>
        </w:rPr>
        <w:t>, B.S. in Applied Social Science</w:t>
      </w:r>
      <w:r w:rsidR="00AA1DFD">
        <w:rPr>
          <w:sz w:val="22"/>
        </w:rPr>
        <w:t>.</w:t>
      </w:r>
    </w:p>
    <w:p w14:paraId="38FF675C" w14:textId="77777777" w:rsidR="00A04911" w:rsidRDefault="00A04911" w:rsidP="00A04911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2012</w:t>
      </w:r>
      <w:r>
        <w:rPr>
          <w:sz w:val="22"/>
        </w:rPr>
        <w:tab/>
        <w:t xml:space="preserve">Member, </w:t>
      </w:r>
      <w:r w:rsidRPr="00A04911">
        <w:rPr>
          <w:sz w:val="22"/>
        </w:rPr>
        <w:t>CAHSS Outstanding Undergraduate Researcher</w:t>
      </w:r>
      <w:r>
        <w:rPr>
          <w:sz w:val="22"/>
        </w:rPr>
        <w:t xml:space="preserve"> Selection Committee</w:t>
      </w:r>
      <w:r w:rsidR="00AA1DFD">
        <w:rPr>
          <w:sz w:val="22"/>
        </w:rPr>
        <w:t>.</w:t>
      </w:r>
    </w:p>
    <w:p w14:paraId="392D10BC" w14:textId="77777777" w:rsidR="00A04911" w:rsidRDefault="00081B6E" w:rsidP="00A04911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2011-2012</w:t>
      </w:r>
      <w:r>
        <w:rPr>
          <w:sz w:val="22"/>
        </w:rPr>
        <w:tab/>
        <w:t xml:space="preserve">Member, </w:t>
      </w:r>
      <w:r w:rsidR="00252E34">
        <w:rPr>
          <w:sz w:val="22"/>
        </w:rPr>
        <w:t xml:space="preserve">CAHSS </w:t>
      </w:r>
      <w:r>
        <w:rPr>
          <w:sz w:val="22"/>
        </w:rPr>
        <w:t>Dean Search Committee</w:t>
      </w:r>
      <w:r w:rsidR="00AA1DFD">
        <w:rPr>
          <w:sz w:val="22"/>
        </w:rPr>
        <w:t>.</w:t>
      </w:r>
    </w:p>
    <w:p w14:paraId="10E7CDBF" w14:textId="77777777" w:rsidR="00B306F3" w:rsidRDefault="00333F09" w:rsidP="00B306F3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2010-</w:t>
      </w:r>
      <w:r w:rsidR="00B72DA0">
        <w:rPr>
          <w:sz w:val="22"/>
        </w:rPr>
        <w:t>2013</w:t>
      </w:r>
      <w:r>
        <w:rPr>
          <w:sz w:val="22"/>
        </w:rPr>
        <w:tab/>
        <w:t>Dean’s Council</w:t>
      </w:r>
      <w:r w:rsidR="00AA1DFD">
        <w:rPr>
          <w:sz w:val="22"/>
        </w:rPr>
        <w:t>.</w:t>
      </w:r>
    </w:p>
    <w:p w14:paraId="27CCDCDF" w14:textId="77777777" w:rsidR="00FB1FC0" w:rsidRDefault="00FB1FC0" w:rsidP="00C5593B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2010-</w:t>
      </w:r>
      <w:r w:rsidR="000D5A56">
        <w:rPr>
          <w:sz w:val="22"/>
        </w:rPr>
        <w:t>2012</w:t>
      </w:r>
      <w:r>
        <w:rPr>
          <w:sz w:val="22"/>
        </w:rPr>
        <w:tab/>
        <w:t>Program Director, Bachelor of Science in Applied Social Science</w:t>
      </w:r>
      <w:r w:rsidR="00DB2F73">
        <w:rPr>
          <w:sz w:val="22"/>
        </w:rPr>
        <w:t>.</w:t>
      </w:r>
    </w:p>
    <w:p w14:paraId="79423199" w14:textId="061250EB" w:rsidR="00021B25" w:rsidRDefault="00021B25" w:rsidP="00C5593B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2009</w:t>
      </w:r>
      <w:r w:rsidR="00F40433">
        <w:rPr>
          <w:sz w:val="22"/>
        </w:rPr>
        <w:t>-</w:t>
      </w:r>
      <w:r w:rsidR="00E6757D">
        <w:rPr>
          <w:sz w:val="22"/>
        </w:rPr>
        <w:t>20</w:t>
      </w:r>
      <w:r w:rsidR="00F40433">
        <w:rPr>
          <w:sz w:val="22"/>
        </w:rPr>
        <w:t>10</w:t>
      </w:r>
      <w:r>
        <w:rPr>
          <w:sz w:val="22"/>
        </w:rPr>
        <w:tab/>
        <w:t xml:space="preserve">Associate Degree in Arts </w:t>
      </w:r>
      <w:r w:rsidR="00A300A1">
        <w:rPr>
          <w:sz w:val="22"/>
        </w:rPr>
        <w:t>and Sciences planning committee</w:t>
      </w:r>
      <w:r>
        <w:rPr>
          <w:sz w:val="22"/>
        </w:rPr>
        <w:t>.</w:t>
      </w:r>
    </w:p>
    <w:p w14:paraId="7B75AB92" w14:textId="77777777" w:rsidR="00794763" w:rsidRDefault="00794763" w:rsidP="00C5593B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 w:rsidRPr="00AE5D5E">
        <w:rPr>
          <w:sz w:val="22"/>
        </w:rPr>
        <w:t>2008</w:t>
      </w:r>
      <w:r w:rsidR="000D5A56">
        <w:rPr>
          <w:sz w:val="22"/>
        </w:rPr>
        <w:t>-2009</w:t>
      </w:r>
      <w:r w:rsidR="004F7C5B">
        <w:rPr>
          <w:sz w:val="22"/>
        </w:rPr>
        <w:t xml:space="preserve">         </w:t>
      </w:r>
      <w:r w:rsidR="00A508C9">
        <w:rPr>
          <w:sz w:val="22"/>
        </w:rPr>
        <w:t>Member, College-level P</w:t>
      </w:r>
      <w:r w:rsidR="004F7C5B">
        <w:rPr>
          <w:sz w:val="22"/>
        </w:rPr>
        <w:t>romotion</w:t>
      </w:r>
      <w:r w:rsidR="00A508C9">
        <w:rPr>
          <w:sz w:val="22"/>
        </w:rPr>
        <w:t xml:space="preserve"> C</w:t>
      </w:r>
      <w:r w:rsidR="00A300A1">
        <w:rPr>
          <w:sz w:val="22"/>
        </w:rPr>
        <w:t>ommittee</w:t>
      </w:r>
      <w:r w:rsidRPr="00AE5D5E">
        <w:rPr>
          <w:sz w:val="22"/>
        </w:rPr>
        <w:t>.</w:t>
      </w:r>
    </w:p>
    <w:p w14:paraId="6C43FCF1" w14:textId="77777777" w:rsidR="00794763" w:rsidRPr="003D3928" w:rsidRDefault="00794763" w:rsidP="00794763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2008</w:t>
      </w:r>
      <w:r>
        <w:rPr>
          <w:sz w:val="22"/>
        </w:rPr>
        <w:tab/>
        <w:t>College representative, Bridges to Collaboration: A Partnership Between UW and CVTC Faculty, Chi</w:t>
      </w:r>
      <w:r w:rsidR="00AA1DFD">
        <w:rPr>
          <w:sz w:val="22"/>
        </w:rPr>
        <w:t>ppewa Valley Technical College.</w:t>
      </w:r>
    </w:p>
    <w:p w14:paraId="298C7A90" w14:textId="71116F0C" w:rsidR="00093C5B" w:rsidRPr="001D5DFF" w:rsidRDefault="004F7C5B" w:rsidP="001D5DFF">
      <w:pPr>
        <w:pStyle w:val="Achievement"/>
        <w:numPr>
          <w:ilvl w:val="1"/>
          <w:numId w:val="6"/>
        </w:numPr>
        <w:pBdr>
          <w:left w:val="none" w:sz="0" w:space="0" w:color="auto"/>
        </w:pBdr>
        <w:tabs>
          <w:tab w:val="clear" w:pos="360"/>
          <w:tab w:val="num" w:pos="1440"/>
        </w:tabs>
        <w:spacing w:after="0"/>
        <w:ind w:left="1440" w:hanging="1440"/>
        <w:rPr>
          <w:sz w:val="22"/>
        </w:rPr>
      </w:pPr>
      <w:r>
        <w:rPr>
          <w:sz w:val="22"/>
        </w:rPr>
        <w:t>Promotion</w:t>
      </w:r>
      <w:r w:rsidR="00794763" w:rsidRPr="003D3928">
        <w:rPr>
          <w:sz w:val="22"/>
        </w:rPr>
        <w:t xml:space="preserve"> Committee </w:t>
      </w:r>
      <w:r w:rsidR="00794763">
        <w:rPr>
          <w:sz w:val="22"/>
        </w:rPr>
        <w:t>(</w:t>
      </w:r>
      <w:r w:rsidR="00794763" w:rsidRPr="003D3928">
        <w:rPr>
          <w:sz w:val="22"/>
        </w:rPr>
        <w:t>Alternate</w:t>
      </w:r>
      <w:r w:rsidR="00794763">
        <w:rPr>
          <w:sz w:val="22"/>
        </w:rPr>
        <w:t>)</w:t>
      </w:r>
      <w:r w:rsidR="00794763" w:rsidRPr="003D3928">
        <w:rPr>
          <w:sz w:val="22"/>
        </w:rPr>
        <w:t>.</w:t>
      </w:r>
    </w:p>
    <w:p w14:paraId="6DE78E1B" w14:textId="77777777" w:rsidR="00093C5B" w:rsidRDefault="00093C5B" w:rsidP="00C5593B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</w:p>
    <w:p w14:paraId="701FFB90" w14:textId="69862EC4" w:rsidR="0038490F" w:rsidRPr="0038490F" w:rsidRDefault="00794763" w:rsidP="0038490F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  <w:u w:val="single"/>
        </w:rPr>
      </w:pPr>
      <w:r w:rsidRPr="00794763">
        <w:rPr>
          <w:sz w:val="22"/>
          <w:u w:val="single"/>
        </w:rPr>
        <w:t>University-level service</w:t>
      </w:r>
      <w:r w:rsidR="00A300A1">
        <w:rPr>
          <w:sz w:val="22"/>
          <w:u w:val="single"/>
        </w:rPr>
        <w:t>, UW-Stout</w:t>
      </w:r>
    </w:p>
    <w:p w14:paraId="47A77871" w14:textId="7F309813" w:rsidR="005F7230" w:rsidRDefault="005F7230" w:rsidP="00621034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2021-2022</w:t>
      </w:r>
      <w:r>
        <w:rPr>
          <w:sz w:val="22"/>
        </w:rPr>
        <w:tab/>
      </w:r>
      <w:r w:rsidR="003B6FBE">
        <w:rPr>
          <w:sz w:val="22"/>
        </w:rPr>
        <w:t>Sharing Community leader, “Empathy as a High Impact Practice”</w:t>
      </w:r>
    </w:p>
    <w:p w14:paraId="4D917ACF" w14:textId="6A816568" w:rsidR="00A81240" w:rsidRDefault="00A81240" w:rsidP="00621034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2021-2022</w:t>
      </w:r>
      <w:r>
        <w:rPr>
          <w:sz w:val="22"/>
        </w:rPr>
        <w:tab/>
        <w:t>Vice Chair, Personnel Policies Committee</w:t>
      </w:r>
    </w:p>
    <w:p w14:paraId="77810862" w14:textId="425B8F33" w:rsidR="00F11458" w:rsidRDefault="00F11458" w:rsidP="00621034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2020-2021</w:t>
      </w:r>
      <w:r>
        <w:rPr>
          <w:sz w:val="22"/>
        </w:rPr>
        <w:tab/>
        <w:t>Member, E-text</w:t>
      </w:r>
      <w:r w:rsidR="0004105C">
        <w:rPr>
          <w:sz w:val="22"/>
        </w:rPr>
        <w:t xml:space="preserve"> </w:t>
      </w:r>
      <w:r w:rsidR="00EA36CB">
        <w:rPr>
          <w:sz w:val="22"/>
        </w:rPr>
        <w:t>RFP Evaluation Committee</w:t>
      </w:r>
    </w:p>
    <w:p w14:paraId="2BE22549" w14:textId="1B611C22" w:rsidR="00621034" w:rsidRDefault="0078604B" w:rsidP="00621034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2020</w:t>
      </w:r>
      <w:r>
        <w:rPr>
          <w:sz w:val="22"/>
        </w:rPr>
        <w:tab/>
      </w:r>
      <w:r w:rsidR="00E63E08">
        <w:rPr>
          <w:sz w:val="22"/>
        </w:rPr>
        <w:t xml:space="preserve">Member, </w:t>
      </w:r>
      <w:r w:rsidR="00FD7C9C">
        <w:rPr>
          <w:sz w:val="22"/>
        </w:rPr>
        <w:t xml:space="preserve">Campus Reopening Subcommittee for </w:t>
      </w:r>
      <w:r w:rsidR="008A0423">
        <w:rPr>
          <w:sz w:val="22"/>
        </w:rPr>
        <w:t>Movement</w:t>
      </w:r>
      <w:r w:rsidR="00476322">
        <w:rPr>
          <w:sz w:val="22"/>
        </w:rPr>
        <w:t xml:space="preserve">, Human Issues, </w:t>
      </w:r>
      <w:r w:rsidR="00A212DF">
        <w:rPr>
          <w:sz w:val="22"/>
        </w:rPr>
        <w:t xml:space="preserve">Classroom Cleaning </w:t>
      </w:r>
      <w:r w:rsidR="00476322">
        <w:rPr>
          <w:sz w:val="22"/>
        </w:rPr>
        <w:t>and PPE</w:t>
      </w:r>
      <w:r w:rsidR="001F230F">
        <w:rPr>
          <w:sz w:val="22"/>
        </w:rPr>
        <w:t xml:space="preserve"> </w:t>
      </w:r>
    </w:p>
    <w:p w14:paraId="4E6C3409" w14:textId="500DF2D4" w:rsidR="00B92A70" w:rsidRDefault="00B92A70" w:rsidP="00756B45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2020</w:t>
      </w:r>
      <w:r>
        <w:rPr>
          <w:sz w:val="22"/>
        </w:rPr>
        <w:tab/>
        <w:t>Stout United Organizing Committee</w:t>
      </w:r>
    </w:p>
    <w:p w14:paraId="42297E4A" w14:textId="4B866D76" w:rsidR="00621034" w:rsidRDefault="00621034" w:rsidP="00756B45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2020</w:t>
      </w:r>
      <w:r>
        <w:rPr>
          <w:sz w:val="22"/>
        </w:rPr>
        <w:tab/>
        <w:t>Stout United COVID Response working group</w:t>
      </w:r>
    </w:p>
    <w:p w14:paraId="0F2A1D7B" w14:textId="6624B4E1" w:rsidR="003D5DFD" w:rsidRDefault="003D5DFD" w:rsidP="00756B45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2020</w:t>
      </w:r>
      <w:r>
        <w:rPr>
          <w:sz w:val="22"/>
        </w:rPr>
        <w:tab/>
        <w:t>COVID Learning Community</w:t>
      </w:r>
      <w:r w:rsidR="00AB11ED">
        <w:rPr>
          <w:sz w:val="22"/>
        </w:rPr>
        <w:t xml:space="preserve"> planning group</w:t>
      </w:r>
    </w:p>
    <w:p w14:paraId="76CCCFA3" w14:textId="2B05F936" w:rsidR="00560D3A" w:rsidRDefault="00560D3A" w:rsidP="00560D3A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</w:t>
      </w:r>
      <w:r w:rsidR="00A20307">
        <w:rPr>
          <w:sz w:val="22"/>
        </w:rPr>
        <w:t>20</w:t>
      </w:r>
      <w:r>
        <w:rPr>
          <w:sz w:val="22"/>
        </w:rPr>
        <w:t>-</w:t>
      </w:r>
      <w:r w:rsidR="00A20307">
        <w:rPr>
          <w:sz w:val="22"/>
        </w:rPr>
        <w:t>present</w:t>
      </w:r>
      <w:r>
        <w:rPr>
          <w:sz w:val="22"/>
        </w:rPr>
        <w:tab/>
        <w:t xml:space="preserve">General Education Committee, </w:t>
      </w:r>
      <w:r w:rsidRPr="00BA5C60">
        <w:rPr>
          <w:sz w:val="22"/>
        </w:rPr>
        <w:t>Social and Behavioral Sciences representative</w:t>
      </w:r>
      <w:r>
        <w:rPr>
          <w:sz w:val="22"/>
        </w:rPr>
        <w:t xml:space="preserve">. </w:t>
      </w:r>
    </w:p>
    <w:p w14:paraId="216FDC92" w14:textId="18866491" w:rsidR="00E1370A" w:rsidRDefault="00E1370A" w:rsidP="00756B45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2019</w:t>
      </w:r>
      <w:r>
        <w:rPr>
          <w:sz w:val="22"/>
        </w:rPr>
        <w:tab/>
        <w:t xml:space="preserve">New Instructor Workshop faculty </w:t>
      </w:r>
      <w:r w:rsidR="00F35B3E">
        <w:rPr>
          <w:sz w:val="22"/>
        </w:rPr>
        <w:t xml:space="preserve">mentor, </w:t>
      </w:r>
      <w:r w:rsidR="007F5188">
        <w:rPr>
          <w:sz w:val="22"/>
        </w:rPr>
        <w:t>August 21-22, 2019.</w:t>
      </w:r>
    </w:p>
    <w:p w14:paraId="34DE1CE6" w14:textId="72D58E9A" w:rsidR="00CA658E" w:rsidRDefault="00CA658E" w:rsidP="00756B45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lastRenderedPageBreak/>
        <w:t>2019</w:t>
      </w:r>
      <w:r>
        <w:rPr>
          <w:sz w:val="22"/>
        </w:rPr>
        <w:tab/>
        <w:t xml:space="preserve">Member and Statistical Consultant, </w:t>
      </w:r>
      <w:r w:rsidR="00DF0280">
        <w:rPr>
          <w:sz w:val="22"/>
        </w:rPr>
        <w:t>Salary Equity Ad-hoc Committee</w:t>
      </w:r>
      <w:r w:rsidR="00C778D0">
        <w:rPr>
          <w:sz w:val="22"/>
        </w:rPr>
        <w:t xml:space="preserve">. </w:t>
      </w:r>
    </w:p>
    <w:p w14:paraId="05CCA3EF" w14:textId="1FB79BD7" w:rsidR="000F45A8" w:rsidRDefault="000F45A8" w:rsidP="00756B45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2019-</w:t>
      </w:r>
      <w:r w:rsidR="00A53686">
        <w:rPr>
          <w:sz w:val="22"/>
        </w:rPr>
        <w:t>2020</w:t>
      </w:r>
      <w:r>
        <w:rPr>
          <w:sz w:val="22"/>
        </w:rPr>
        <w:tab/>
      </w:r>
      <w:r w:rsidR="00B33219">
        <w:rPr>
          <w:sz w:val="22"/>
        </w:rPr>
        <w:t>General Education Committee alternate</w:t>
      </w:r>
    </w:p>
    <w:p w14:paraId="7AB2875B" w14:textId="1F665BD7" w:rsidR="001C21AA" w:rsidRDefault="001C21AA" w:rsidP="00756B45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</w:t>
      </w:r>
      <w:r w:rsidR="00CD50C4">
        <w:rPr>
          <w:sz w:val="22"/>
        </w:rPr>
        <w:t>8-2019</w:t>
      </w:r>
      <w:r w:rsidR="00C34A99">
        <w:rPr>
          <w:sz w:val="22"/>
        </w:rPr>
        <w:tab/>
      </w:r>
      <w:r w:rsidR="006856A2">
        <w:rPr>
          <w:sz w:val="22"/>
        </w:rPr>
        <w:t xml:space="preserve">Member, </w:t>
      </w:r>
      <w:r w:rsidR="00C34A99">
        <w:rPr>
          <w:sz w:val="22"/>
        </w:rPr>
        <w:t xml:space="preserve">Associate Dean of </w:t>
      </w:r>
      <w:r w:rsidR="009E6DE7">
        <w:rPr>
          <w:sz w:val="22"/>
        </w:rPr>
        <w:t>Students for Equity, Diversity, and Inclusion Search Committee</w:t>
      </w:r>
      <w:r w:rsidR="006856A2">
        <w:rPr>
          <w:sz w:val="22"/>
        </w:rPr>
        <w:t>.</w:t>
      </w:r>
    </w:p>
    <w:p w14:paraId="47596893" w14:textId="1AD50F24" w:rsidR="00D13BD7" w:rsidRDefault="00D13BD7" w:rsidP="00756B45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2018</w:t>
      </w:r>
      <w:r>
        <w:rPr>
          <w:sz w:val="22"/>
        </w:rPr>
        <w:tab/>
      </w:r>
      <w:r w:rsidR="00B40D6A">
        <w:rPr>
          <w:sz w:val="22"/>
        </w:rPr>
        <w:t>“</w:t>
      </w:r>
      <w:r>
        <w:rPr>
          <w:sz w:val="22"/>
        </w:rPr>
        <w:t>Ask a Professor</w:t>
      </w:r>
      <w:r w:rsidR="00B40D6A">
        <w:rPr>
          <w:sz w:val="22"/>
        </w:rPr>
        <w:t xml:space="preserve">” booth, Freshmen Orientation, </w:t>
      </w:r>
      <w:r w:rsidR="003A11D4">
        <w:rPr>
          <w:sz w:val="22"/>
        </w:rPr>
        <w:t>UW-Stout.</w:t>
      </w:r>
    </w:p>
    <w:p w14:paraId="67081065" w14:textId="3288FDFE" w:rsidR="00682D5D" w:rsidRDefault="00682D5D" w:rsidP="00756B45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 xml:space="preserve">2018-present </w:t>
      </w:r>
      <w:r>
        <w:rPr>
          <w:sz w:val="22"/>
        </w:rPr>
        <w:tab/>
      </w:r>
      <w:r w:rsidR="006856A2">
        <w:rPr>
          <w:sz w:val="22"/>
        </w:rPr>
        <w:t xml:space="preserve">Member, </w:t>
      </w:r>
      <w:r>
        <w:rPr>
          <w:sz w:val="22"/>
        </w:rPr>
        <w:t>Personnel Policies Committee</w:t>
      </w:r>
      <w:r w:rsidR="00923970">
        <w:rPr>
          <w:sz w:val="22"/>
        </w:rPr>
        <w:t>.</w:t>
      </w:r>
      <w:r w:rsidR="00B359AF">
        <w:rPr>
          <w:sz w:val="22"/>
        </w:rPr>
        <w:t xml:space="preserve"> </w:t>
      </w:r>
    </w:p>
    <w:p w14:paraId="3E120D3B" w14:textId="10B0BB24" w:rsidR="00756B45" w:rsidRDefault="00756B45" w:rsidP="00756B45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2018-present</w:t>
      </w:r>
      <w:r>
        <w:rPr>
          <w:sz w:val="22"/>
        </w:rPr>
        <w:tab/>
      </w:r>
      <w:r w:rsidRPr="003F4E19">
        <w:rPr>
          <w:sz w:val="22"/>
        </w:rPr>
        <w:t xml:space="preserve">Curriculum and Instruction Committee (CIC) </w:t>
      </w:r>
      <w:r>
        <w:rPr>
          <w:sz w:val="22"/>
        </w:rPr>
        <w:t>alternate</w:t>
      </w:r>
      <w:r w:rsidRPr="003F4E19">
        <w:rPr>
          <w:sz w:val="22"/>
        </w:rPr>
        <w:t>.</w:t>
      </w:r>
    </w:p>
    <w:p w14:paraId="6F74FBFA" w14:textId="06E7EEE9" w:rsidR="009574A8" w:rsidRDefault="009574A8" w:rsidP="0038490F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2018</w:t>
      </w:r>
      <w:r>
        <w:rPr>
          <w:sz w:val="22"/>
        </w:rPr>
        <w:tab/>
        <w:t xml:space="preserve">Reviewer, Center for the Study of Institutions and Innovation </w:t>
      </w:r>
      <w:r w:rsidR="004F289E">
        <w:rPr>
          <w:sz w:val="22"/>
        </w:rPr>
        <w:t>Student Research Stipend</w:t>
      </w:r>
      <w:r w:rsidR="00923970">
        <w:rPr>
          <w:sz w:val="22"/>
        </w:rPr>
        <w:t>.</w:t>
      </w:r>
    </w:p>
    <w:p w14:paraId="17AAD699" w14:textId="3F2BF2B6" w:rsidR="00587336" w:rsidRDefault="00587336" w:rsidP="0038490F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2018</w:t>
      </w:r>
      <w:r>
        <w:rPr>
          <w:sz w:val="22"/>
        </w:rPr>
        <w:tab/>
      </w:r>
      <w:r w:rsidR="000005CE">
        <w:rPr>
          <w:sz w:val="22"/>
        </w:rPr>
        <w:t xml:space="preserve">Chair, </w:t>
      </w:r>
      <w:r>
        <w:rPr>
          <w:sz w:val="22"/>
        </w:rPr>
        <w:t>Class Size Strategy Committee</w:t>
      </w:r>
      <w:r w:rsidR="00923970">
        <w:rPr>
          <w:sz w:val="22"/>
        </w:rPr>
        <w:t>.</w:t>
      </w:r>
    </w:p>
    <w:p w14:paraId="19E9F18E" w14:textId="0C155A5B" w:rsidR="0038490F" w:rsidRDefault="0038490F" w:rsidP="0038490F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2017-present</w:t>
      </w:r>
      <w:r>
        <w:rPr>
          <w:sz w:val="22"/>
        </w:rPr>
        <w:tab/>
        <w:t>Advisory Board, B.S. in Criminal Justice and Rehabilitation</w:t>
      </w:r>
      <w:r w:rsidR="00B84D02">
        <w:rPr>
          <w:sz w:val="22"/>
        </w:rPr>
        <w:t>.</w:t>
      </w:r>
    </w:p>
    <w:p w14:paraId="153335E7" w14:textId="60741845" w:rsidR="00302084" w:rsidRDefault="00302084" w:rsidP="00302084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2017-present</w:t>
      </w:r>
      <w:r>
        <w:rPr>
          <w:sz w:val="22"/>
        </w:rPr>
        <w:tab/>
        <w:t>Advisory Board, Nakatani Teaching and Learning Center</w:t>
      </w:r>
      <w:r w:rsidR="00B84D02">
        <w:rPr>
          <w:sz w:val="22"/>
        </w:rPr>
        <w:t>.</w:t>
      </w:r>
    </w:p>
    <w:p w14:paraId="5036AE83" w14:textId="14841C4D" w:rsidR="00B84D02" w:rsidRDefault="00B84D02" w:rsidP="00B84D02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2017-present</w:t>
      </w:r>
      <w:r>
        <w:rPr>
          <w:sz w:val="22"/>
        </w:rPr>
        <w:tab/>
      </w:r>
      <w:r w:rsidR="00587336">
        <w:rPr>
          <w:sz w:val="22"/>
        </w:rPr>
        <w:t>Advisory Board</w:t>
      </w:r>
      <w:r>
        <w:rPr>
          <w:sz w:val="22"/>
        </w:rPr>
        <w:t xml:space="preserve">, </w:t>
      </w:r>
      <w:proofErr w:type="gramStart"/>
      <w:r>
        <w:rPr>
          <w:sz w:val="22"/>
        </w:rPr>
        <w:t>Masters in Health Care Administration</w:t>
      </w:r>
      <w:proofErr w:type="gramEnd"/>
      <w:r>
        <w:rPr>
          <w:sz w:val="22"/>
        </w:rPr>
        <w:t xml:space="preserve"> collaborative degree program.</w:t>
      </w:r>
    </w:p>
    <w:p w14:paraId="51EEAED7" w14:textId="29F4DF27" w:rsidR="00B84D02" w:rsidRDefault="007E54E6" w:rsidP="00B84D02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2017-</w:t>
      </w:r>
      <w:r w:rsidR="00E63E08">
        <w:rPr>
          <w:sz w:val="22"/>
        </w:rPr>
        <w:t>2020</w:t>
      </w:r>
      <w:r>
        <w:rPr>
          <w:sz w:val="22"/>
        </w:rPr>
        <w:tab/>
      </w:r>
      <w:r w:rsidR="00302084">
        <w:rPr>
          <w:sz w:val="22"/>
        </w:rPr>
        <w:t>Planning Committee</w:t>
      </w:r>
      <w:r w:rsidR="00B84D02">
        <w:rPr>
          <w:sz w:val="22"/>
        </w:rPr>
        <w:t xml:space="preserve"> member</w:t>
      </w:r>
      <w:r>
        <w:rPr>
          <w:sz w:val="22"/>
        </w:rPr>
        <w:t xml:space="preserve">, </w:t>
      </w:r>
      <w:r w:rsidR="00302084">
        <w:rPr>
          <w:sz w:val="22"/>
        </w:rPr>
        <w:t>C</w:t>
      </w:r>
      <w:r w:rsidR="00302084" w:rsidRPr="00302084">
        <w:rPr>
          <w:sz w:val="22"/>
        </w:rPr>
        <w:t>enter for the Study and P</w:t>
      </w:r>
      <w:r w:rsidR="00302084">
        <w:rPr>
          <w:sz w:val="22"/>
        </w:rPr>
        <w:t>romotion of Health and Wellness</w:t>
      </w:r>
      <w:r w:rsidR="00B84D02">
        <w:rPr>
          <w:sz w:val="22"/>
        </w:rPr>
        <w:t>.</w:t>
      </w:r>
    </w:p>
    <w:p w14:paraId="61279BAE" w14:textId="3F5564E6" w:rsidR="00067A91" w:rsidRDefault="00067A91" w:rsidP="00B84D02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2017-</w:t>
      </w:r>
      <w:r w:rsidR="00C55CBE">
        <w:rPr>
          <w:sz w:val="22"/>
        </w:rPr>
        <w:t>2020</w:t>
      </w:r>
      <w:r>
        <w:rPr>
          <w:sz w:val="22"/>
        </w:rPr>
        <w:tab/>
      </w:r>
      <w:r w:rsidR="006E343D">
        <w:rPr>
          <w:sz w:val="22"/>
        </w:rPr>
        <w:t xml:space="preserve">Advisory Board, </w:t>
      </w:r>
      <w:r w:rsidR="006F1A87">
        <w:rPr>
          <w:sz w:val="22"/>
        </w:rPr>
        <w:t>Center for the Study of Institutions and Innovation</w:t>
      </w:r>
    </w:p>
    <w:p w14:paraId="0BA4356A" w14:textId="77777777" w:rsidR="00082380" w:rsidRDefault="00082380" w:rsidP="00082380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 xml:space="preserve">2016-present </w:t>
      </w:r>
      <w:r>
        <w:rPr>
          <w:sz w:val="22"/>
        </w:rPr>
        <w:tab/>
        <w:t>Faculty Senate representative.</w:t>
      </w:r>
    </w:p>
    <w:p w14:paraId="6B440343" w14:textId="4F5037A9" w:rsidR="00E44204" w:rsidRDefault="00265775" w:rsidP="00082380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 xml:space="preserve">2011, </w:t>
      </w:r>
      <w:r w:rsidR="005066F9">
        <w:rPr>
          <w:sz w:val="22"/>
        </w:rPr>
        <w:t>201</w:t>
      </w:r>
      <w:r w:rsidR="00CE0D6A">
        <w:rPr>
          <w:sz w:val="22"/>
        </w:rPr>
        <w:t>5</w:t>
      </w:r>
      <w:r w:rsidR="00E44204">
        <w:rPr>
          <w:sz w:val="22"/>
        </w:rPr>
        <w:t xml:space="preserve">, </w:t>
      </w:r>
    </w:p>
    <w:p w14:paraId="73F4B948" w14:textId="788CA6D2" w:rsidR="005066F9" w:rsidRDefault="006B6984" w:rsidP="00082380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2017</w:t>
      </w:r>
      <w:r w:rsidR="007A3014">
        <w:rPr>
          <w:sz w:val="22"/>
        </w:rPr>
        <w:t>-2018</w:t>
      </w:r>
      <w:r w:rsidR="005066F9">
        <w:rPr>
          <w:sz w:val="22"/>
        </w:rPr>
        <w:tab/>
      </w:r>
      <w:r w:rsidR="00265775">
        <w:rPr>
          <w:sz w:val="22"/>
        </w:rPr>
        <w:t>Listening/</w:t>
      </w:r>
      <w:r w:rsidR="005066F9">
        <w:rPr>
          <w:sz w:val="22"/>
        </w:rPr>
        <w:t>Engagement Session Facilitator</w:t>
      </w:r>
      <w:r w:rsidR="007D1B0A">
        <w:rPr>
          <w:sz w:val="22"/>
        </w:rPr>
        <w:t>.</w:t>
      </w:r>
    </w:p>
    <w:p w14:paraId="0E647A97" w14:textId="32689324" w:rsidR="00082380" w:rsidRDefault="00082380" w:rsidP="00082380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2012-</w:t>
      </w:r>
      <w:r w:rsidR="00AB14EA">
        <w:rPr>
          <w:sz w:val="22"/>
        </w:rPr>
        <w:t>20</w:t>
      </w:r>
      <w:r w:rsidR="00D85435">
        <w:rPr>
          <w:sz w:val="22"/>
        </w:rPr>
        <w:t>17</w:t>
      </w:r>
      <w:r>
        <w:rPr>
          <w:sz w:val="22"/>
        </w:rPr>
        <w:tab/>
        <w:t>Advisory Board, B.S. in Vocational Rehabilitation.</w:t>
      </w:r>
    </w:p>
    <w:p w14:paraId="38EA010C" w14:textId="77777777" w:rsidR="00082380" w:rsidRDefault="00082380" w:rsidP="00082380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2017-2018</w:t>
      </w:r>
      <w:r>
        <w:rPr>
          <w:sz w:val="22"/>
        </w:rPr>
        <w:tab/>
        <w:t>Curriculum and Instruction Committee (CIC) member.</w:t>
      </w:r>
    </w:p>
    <w:p w14:paraId="5E635523" w14:textId="63A42077" w:rsidR="009D7C62" w:rsidRDefault="009D7C62" w:rsidP="00C82144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2016-</w:t>
      </w:r>
      <w:r w:rsidR="00FB52F1">
        <w:rPr>
          <w:sz w:val="22"/>
        </w:rPr>
        <w:t>2018</w:t>
      </w:r>
      <w:r>
        <w:rPr>
          <w:sz w:val="22"/>
        </w:rPr>
        <w:tab/>
        <w:t>Planning and Review Committee</w:t>
      </w:r>
      <w:r w:rsidR="0071773A">
        <w:rPr>
          <w:sz w:val="22"/>
        </w:rPr>
        <w:t>.</w:t>
      </w:r>
    </w:p>
    <w:p w14:paraId="3E681910" w14:textId="5FFA3C7F" w:rsidR="00D9765D" w:rsidRDefault="00D9765D" w:rsidP="00D9765D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2016-</w:t>
      </w:r>
      <w:r w:rsidR="009D5471">
        <w:rPr>
          <w:sz w:val="22"/>
        </w:rPr>
        <w:t>2017</w:t>
      </w:r>
      <w:r>
        <w:rPr>
          <w:sz w:val="22"/>
        </w:rPr>
        <w:tab/>
        <w:t>Social and Behavioral Science General Education Assessment pilot participant</w:t>
      </w:r>
      <w:r w:rsidR="00B84D02">
        <w:rPr>
          <w:sz w:val="22"/>
        </w:rPr>
        <w:t>.</w:t>
      </w:r>
    </w:p>
    <w:p w14:paraId="64433316" w14:textId="01EE9CAA" w:rsidR="00341E06" w:rsidRDefault="00341E06" w:rsidP="00341E06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2015-2016</w:t>
      </w:r>
      <w:r>
        <w:rPr>
          <w:sz w:val="22"/>
        </w:rPr>
        <w:tab/>
        <w:t>Reviewer, Journal of Student Research.</w:t>
      </w:r>
    </w:p>
    <w:p w14:paraId="25356079" w14:textId="307A70B9" w:rsidR="00C82144" w:rsidRDefault="00C82144" w:rsidP="00C82144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2015</w:t>
      </w:r>
      <w:r>
        <w:rPr>
          <w:sz w:val="22"/>
        </w:rPr>
        <w:tab/>
        <w:t>Chancellor’s Workload Taskforce</w:t>
      </w:r>
      <w:r w:rsidR="0071773A">
        <w:rPr>
          <w:sz w:val="22"/>
        </w:rPr>
        <w:t>.</w:t>
      </w:r>
    </w:p>
    <w:p w14:paraId="0B399864" w14:textId="5447DA81" w:rsidR="00BA25A6" w:rsidRDefault="00A72747" w:rsidP="00747438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2014-</w:t>
      </w:r>
      <w:r w:rsidR="0046252F">
        <w:rPr>
          <w:sz w:val="22"/>
        </w:rPr>
        <w:t>2019</w:t>
      </w:r>
      <w:r w:rsidR="00BA25A6">
        <w:rPr>
          <w:sz w:val="22"/>
        </w:rPr>
        <w:tab/>
        <w:t>Honors Colloquium facilitator</w:t>
      </w:r>
      <w:r w:rsidR="0071773A">
        <w:rPr>
          <w:sz w:val="22"/>
        </w:rPr>
        <w:t>.</w:t>
      </w:r>
    </w:p>
    <w:p w14:paraId="3133A419" w14:textId="43F3153D" w:rsidR="00942DFB" w:rsidRDefault="00942DFB" w:rsidP="00747438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2014-</w:t>
      </w:r>
      <w:r w:rsidR="0038490F">
        <w:rPr>
          <w:sz w:val="22"/>
        </w:rPr>
        <w:t>2017</w:t>
      </w:r>
      <w:r>
        <w:rPr>
          <w:sz w:val="22"/>
        </w:rPr>
        <w:tab/>
        <w:t>Ally Club faculty advisor</w:t>
      </w:r>
      <w:r w:rsidR="0071773A">
        <w:rPr>
          <w:sz w:val="22"/>
        </w:rPr>
        <w:t>.</w:t>
      </w:r>
    </w:p>
    <w:p w14:paraId="744FA65A" w14:textId="2F184C1D" w:rsidR="0077646D" w:rsidRDefault="0077646D" w:rsidP="0042047D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2014-</w:t>
      </w:r>
      <w:r w:rsidR="0038490F">
        <w:rPr>
          <w:sz w:val="22"/>
        </w:rPr>
        <w:t>2017</w:t>
      </w:r>
      <w:r>
        <w:rPr>
          <w:sz w:val="22"/>
        </w:rPr>
        <w:tab/>
        <w:t>Faculty Senate Executive Committe</w:t>
      </w:r>
      <w:r w:rsidR="00B84D02">
        <w:rPr>
          <w:sz w:val="22"/>
        </w:rPr>
        <w:t>e</w:t>
      </w:r>
      <w:r w:rsidR="0071773A">
        <w:rPr>
          <w:sz w:val="22"/>
        </w:rPr>
        <w:t>.</w:t>
      </w:r>
    </w:p>
    <w:p w14:paraId="37D62874" w14:textId="522CC0F6" w:rsidR="00275DBA" w:rsidRDefault="00275DBA" w:rsidP="00747438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2014-</w:t>
      </w:r>
      <w:r w:rsidR="00BA38F4">
        <w:rPr>
          <w:sz w:val="22"/>
        </w:rPr>
        <w:t>2015</w:t>
      </w:r>
      <w:r>
        <w:rPr>
          <w:sz w:val="22"/>
        </w:rPr>
        <w:tab/>
        <w:t>Learning Community Advisory Board</w:t>
      </w:r>
      <w:r w:rsidR="0071773A">
        <w:rPr>
          <w:sz w:val="22"/>
        </w:rPr>
        <w:t>.</w:t>
      </w:r>
    </w:p>
    <w:p w14:paraId="249F2953" w14:textId="7E32E002" w:rsidR="002A0175" w:rsidRDefault="002A0175" w:rsidP="00747438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2013-</w:t>
      </w:r>
      <w:r w:rsidR="009D7C62">
        <w:rPr>
          <w:sz w:val="22"/>
        </w:rPr>
        <w:t>2016</w:t>
      </w:r>
      <w:r>
        <w:rPr>
          <w:sz w:val="22"/>
        </w:rPr>
        <w:tab/>
        <w:t xml:space="preserve">General Education Committee, </w:t>
      </w:r>
      <w:r w:rsidRPr="00BA5C60">
        <w:rPr>
          <w:sz w:val="22"/>
        </w:rPr>
        <w:t>Social and Behavioral Sciences representative</w:t>
      </w:r>
      <w:r w:rsidR="00AA1DFD">
        <w:rPr>
          <w:sz w:val="22"/>
        </w:rPr>
        <w:t>.</w:t>
      </w:r>
      <w:r w:rsidR="00275DBA">
        <w:rPr>
          <w:sz w:val="22"/>
        </w:rPr>
        <w:t xml:space="preserve"> (Chair: 2014-</w:t>
      </w:r>
      <w:r w:rsidR="009D7C62">
        <w:rPr>
          <w:sz w:val="22"/>
        </w:rPr>
        <w:t>2016</w:t>
      </w:r>
      <w:r w:rsidR="00275DBA">
        <w:rPr>
          <w:sz w:val="22"/>
        </w:rPr>
        <w:t>)</w:t>
      </w:r>
      <w:r w:rsidR="00B84D02">
        <w:rPr>
          <w:sz w:val="22"/>
        </w:rPr>
        <w:t>.</w:t>
      </w:r>
    </w:p>
    <w:p w14:paraId="59947FD4" w14:textId="423E120D" w:rsidR="002145A4" w:rsidRDefault="002145A4" w:rsidP="002145A4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2013                  Pride Alliance Rainbow Scholarship Award Judge</w:t>
      </w:r>
      <w:r w:rsidR="00B84D02">
        <w:rPr>
          <w:sz w:val="22"/>
        </w:rPr>
        <w:t>.</w:t>
      </w:r>
    </w:p>
    <w:p w14:paraId="27F93F58" w14:textId="3BC07D13" w:rsidR="002A0175" w:rsidRDefault="00A26704" w:rsidP="00E0464F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2012</w:t>
      </w:r>
      <w:r w:rsidR="002A0175">
        <w:rPr>
          <w:sz w:val="22"/>
        </w:rPr>
        <w:t>-</w:t>
      </w:r>
      <w:r w:rsidR="00E07C98">
        <w:rPr>
          <w:sz w:val="22"/>
        </w:rPr>
        <w:t>2014</w:t>
      </w:r>
      <w:r w:rsidR="002A0175">
        <w:rPr>
          <w:sz w:val="22"/>
        </w:rPr>
        <w:tab/>
        <w:t>B.S. in Criminal Justice and Rehabilitation planning committee</w:t>
      </w:r>
      <w:r w:rsidR="00AA1DFD">
        <w:rPr>
          <w:sz w:val="22"/>
        </w:rPr>
        <w:t>.</w:t>
      </w:r>
    </w:p>
    <w:p w14:paraId="35133691" w14:textId="25F57137" w:rsidR="002A0175" w:rsidRDefault="002A0175" w:rsidP="002A0175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2012-</w:t>
      </w:r>
      <w:r w:rsidR="00761748">
        <w:rPr>
          <w:sz w:val="22"/>
        </w:rPr>
        <w:t>2013</w:t>
      </w:r>
      <w:r>
        <w:rPr>
          <w:sz w:val="22"/>
        </w:rPr>
        <w:tab/>
        <w:t xml:space="preserve">Thesis Committee Member, Tricia Duncan, Applied Psychology: </w:t>
      </w:r>
      <w:r w:rsidRPr="0016726D">
        <w:rPr>
          <w:sz w:val="22"/>
          <w:szCs w:val="22"/>
        </w:rPr>
        <w:t>“Effects of Customer Entitlement on Service Worker’s Physical and Psychological Well-Being: A Study of Waitstaff Employees.”</w:t>
      </w:r>
    </w:p>
    <w:p w14:paraId="3B851BAE" w14:textId="0FD8B2C6" w:rsidR="00747438" w:rsidRDefault="00747438" w:rsidP="00747438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2012-</w:t>
      </w:r>
      <w:r w:rsidR="002A0175">
        <w:rPr>
          <w:sz w:val="22"/>
        </w:rPr>
        <w:t>2013</w:t>
      </w:r>
      <w:r>
        <w:rPr>
          <w:sz w:val="22"/>
        </w:rPr>
        <w:tab/>
        <w:t xml:space="preserve">Thesis Committee Member, Carmen Iannarelli, Ed. S.: </w:t>
      </w:r>
      <w:r w:rsidR="003F2395">
        <w:rPr>
          <w:sz w:val="22"/>
        </w:rPr>
        <w:t>“</w:t>
      </w:r>
      <w:r w:rsidR="003F2395" w:rsidRPr="003F2395">
        <w:rPr>
          <w:sz w:val="22"/>
          <w:szCs w:val="22"/>
        </w:rPr>
        <w:t>Socialization and Hmong student success in career and technical education</w:t>
      </w:r>
      <w:r w:rsidR="00AA1DFD">
        <w:rPr>
          <w:sz w:val="22"/>
          <w:szCs w:val="22"/>
        </w:rPr>
        <w:t>.</w:t>
      </w:r>
      <w:r w:rsidR="003F2395">
        <w:rPr>
          <w:sz w:val="22"/>
          <w:szCs w:val="22"/>
        </w:rPr>
        <w:t>”</w:t>
      </w:r>
    </w:p>
    <w:p w14:paraId="7C83BAD9" w14:textId="77777777" w:rsidR="009863B3" w:rsidRDefault="00CD3D36" w:rsidP="00591A90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2012-</w:t>
      </w:r>
      <w:r w:rsidR="002A0175">
        <w:rPr>
          <w:sz w:val="22"/>
        </w:rPr>
        <w:t>2013</w:t>
      </w:r>
      <w:r>
        <w:rPr>
          <w:sz w:val="22"/>
        </w:rPr>
        <w:tab/>
        <w:t xml:space="preserve">Thesis Committee Member, Paul </w:t>
      </w:r>
      <w:proofErr w:type="spellStart"/>
      <w:r>
        <w:rPr>
          <w:sz w:val="22"/>
        </w:rPr>
        <w:t>Kronenwetter</w:t>
      </w:r>
      <w:proofErr w:type="spellEnd"/>
      <w:r>
        <w:rPr>
          <w:sz w:val="22"/>
        </w:rPr>
        <w:t>, Technical and Professional Communication: “Writing in the Workforce: Teaching Technical Communication Skills to County Jail Inmates.”</w:t>
      </w:r>
    </w:p>
    <w:p w14:paraId="64A41276" w14:textId="77777777" w:rsidR="009C611E" w:rsidRDefault="009C611E" w:rsidP="00591A90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2011-2012</w:t>
      </w:r>
      <w:r>
        <w:rPr>
          <w:sz w:val="22"/>
        </w:rPr>
        <w:tab/>
        <w:t>Reviewer, Journal of Student Research</w:t>
      </w:r>
      <w:r w:rsidR="00AA1DFD">
        <w:rPr>
          <w:sz w:val="22"/>
        </w:rPr>
        <w:t>.</w:t>
      </w:r>
    </w:p>
    <w:p w14:paraId="05652DFC" w14:textId="77777777" w:rsidR="00CE78B4" w:rsidRDefault="00CE78B4" w:rsidP="00134A91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2011-2012</w:t>
      </w:r>
      <w:r>
        <w:rPr>
          <w:sz w:val="22"/>
        </w:rPr>
        <w:tab/>
        <w:t>Learning Community/Student Retention Committee (led by Dean of Students, Joan Thomas)</w:t>
      </w:r>
      <w:r w:rsidR="00AA1DFD">
        <w:rPr>
          <w:sz w:val="22"/>
        </w:rPr>
        <w:t>.</w:t>
      </w:r>
    </w:p>
    <w:p w14:paraId="15A1CC5B" w14:textId="77777777" w:rsidR="0070102A" w:rsidRDefault="0070102A" w:rsidP="0070102A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2011-2012</w:t>
      </w:r>
      <w:r>
        <w:rPr>
          <w:sz w:val="22"/>
        </w:rPr>
        <w:tab/>
        <w:t>General Education Category E &amp; F Expedited Review Committee member</w:t>
      </w:r>
      <w:r w:rsidR="00AA1DFD">
        <w:rPr>
          <w:sz w:val="22"/>
        </w:rPr>
        <w:t>.</w:t>
      </w:r>
    </w:p>
    <w:p w14:paraId="7B296E2F" w14:textId="77777777" w:rsidR="00CC46E6" w:rsidRDefault="00CC46E6" w:rsidP="00134A91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2011-2012</w:t>
      </w:r>
      <w:r>
        <w:rPr>
          <w:sz w:val="22"/>
        </w:rPr>
        <w:tab/>
        <w:t>Reviewer, Journal of Student Research</w:t>
      </w:r>
      <w:r w:rsidR="00AA1DFD">
        <w:rPr>
          <w:sz w:val="22"/>
        </w:rPr>
        <w:t>.</w:t>
      </w:r>
    </w:p>
    <w:p w14:paraId="7F750AF0" w14:textId="77777777" w:rsidR="00A506D2" w:rsidRDefault="00A506D2" w:rsidP="00134A91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2011-</w:t>
      </w:r>
      <w:r w:rsidR="00D65003">
        <w:rPr>
          <w:sz w:val="22"/>
        </w:rPr>
        <w:t>2012</w:t>
      </w:r>
      <w:r>
        <w:rPr>
          <w:sz w:val="22"/>
        </w:rPr>
        <w:tab/>
      </w:r>
      <w:proofErr w:type="gramStart"/>
      <w:r>
        <w:rPr>
          <w:sz w:val="22"/>
        </w:rPr>
        <w:t>Bachelors in Social Work</w:t>
      </w:r>
      <w:proofErr w:type="gramEnd"/>
      <w:r>
        <w:rPr>
          <w:sz w:val="22"/>
        </w:rPr>
        <w:t xml:space="preserve"> </w:t>
      </w:r>
      <w:r w:rsidR="00DA5E85">
        <w:rPr>
          <w:sz w:val="22"/>
        </w:rPr>
        <w:t xml:space="preserve">exploratory </w:t>
      </w:r>
      <w:r>
        <w:rPr>
          <w:sz w:val="22"/>
        </w:rPr>
        <w:t>planning committee</w:t>
      </w:r>
      <w:r w:rsidR="00AA1DFD">
        <w:rPr>
          <w:sz w:val="22"/>
        </w:rPr>
        <w:t>.</w:t>
      </w:r>
    </w:p>
    <w:p w14:paraId="4A62F53C" w14:textId="1EE131A7" w:rsidR="003F2395" w:rsidRDefault="003F2395" w:rsidP="003F2395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2010-</w:t>
      </w:r>
      <w:r w:rsidR="009D7C62">
        <w:rPr>
          <w:sz w:val="22"/>
        </w:rPr>
        <w:t>2015</w:t>
      </w:r>
      <w:r>
        <w:rPr>
          <w:sz w:val="22"/>
        </w:rPr>
        <w:tab/>
        <w:t>Living Out Loud/</w:t>
      </w:r>
      <w:proofErr w:type="spellStart"/>
      <w:r>
        <w:rPr>
          <w:sz w:val="22"/>
        </w:rPr>
        <w:t>Out@Stout</w:t>
      </w:r>
      <w:proofErr w:type="spellEnd"/>
      <w:r>
        <w:rPr>
          <w:sz w:val="22"/>
        </w:rPr>
        <w:t xml:space="preserve"> Living and Learning Community faculty member for academic component.</w:t>
      </w:r>
    </w:p>
    <w:p w14:paraId="4831A1C8" w14:textId="4F0A8CC9" w:rsidR="007241E7" w:rsidRDefault="00965421" w:rsidP="007241E7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lastRenderedPageBreak/>
        <w:t>2010-</w:t>
      </w:r>
      <w:r w:rsidR="003F2395">
        <w:rPr>
          <w:sz w:val="22"/>
        </w:rPr>
        <w:t>2015</w:t>
      </w:r>
      <w:r>
        <w:rPr>
          <w:sz w:val="22"/>
        </w:rPr>
        <w:tab/>
        <w:t xml:space="preserve">Social Justice </w:t>
      </w:r>
      <w:r w:rsidR="000B4E4A">
        <w:rPr>
          <w:sz w:val="22"/>
        </w:rPr>
        <w:t xml:space="preserve">and Civic Engagement </w:t>
      </w:r>
      <w:r>
        <w:rPr>
          <w:sz w:val="22"/>
        </w:rPr>
        <w:t xml:space="preserve">Learning Community </w:t>
      </w:r>
      <w:r w:rsidR="007241E7">
        <w:rPr>
          <w:sz w:val="22"/>
        </w:rPr>
        <w:t xml:space="preserve">(founder, </w:t>
      </w:r>
      <w:r w:rsidR="00716A55">
        <w:rPr>
          <w:sz w:val="22"/>
        </w:rPr>
        <w:t xml:space="preserve">instructor for one of the linked courses, </w:t>
      </w:r>
      <w:r w:rsidR="007241E7">
        <w:rPr>
          <w:sz w:val="22"/>
        </w:rPr>
        <w:t>organizer</w:t>
      </w:r>
      <w:r w:rsidR="00716A55">
        <w:rPr>
          <w:sz w:val="22"/>
        </w:rPr>
        <w:t xml:space="preserve"> 2010-2012</w:t>
      </w:r>
      <w:r w:rsidR="00E07C98">
        <w:rPr>
          <w:sz w:val="22"/>
        </w:rPr>
        <w:t>, 2013-2014</w:t>
      </w:r>
      <w:r w:rsidR="007241E7">
        <w:rPr>
          <w:sz w:val="22"/>
        </w:rPr>
        <w:t>)</w:t>
      </w:r>
      <w:r w:rsidR="00AA1DFD">
        <w:rPr>
          <w:sz w:val="22"/>
        </w:rPr>
        <w:t>.</w:t>
      </w:r>
    </w:p>
    <w:p w14:paraId="47720404" w14:textId="77777777" w:rsidR="00591A90" w:rsidRDefault="00591A90" w:rsidP="00591A90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2010-2012</w:t>
      </w:r>
      <w:r>
        <w:rPr>
          <w:sz w:val="22"/>
        </w:rPr>
        <w:tab/>
        <w:t>Member, Pride Alliance (Co-chair, Pride Alliance Curriculum Committee 2010-11)</w:t>
      </w:r>
      <w:r w:rsidR="00AA1DFD">
        <w:rPr>
          <w:sz w:val="22"/>
        </w:rPr>
        <w:t>.</w:t>
      </w:r>
    </w:p>
    <w:p w14:paraId="7C10DB27" w14:textId="77777777" w:rsidR="00C92752" w:rsidRDefault="00C92752" w:rsidP="00C92752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2010-</w:t>
      </w:r>
      <w:r w:rsidR="00081B6E">
        <w:rPr>
          <w:sz w:val="22"/>
        </w:rPr>
        <w:t>2011</w:t>
      </w:r>
      <w:r>
        <w:rPr>
          <w:sz w:val="22"/>
        </w:rPr>
        <w:tab/>
        <w:t>Compass Institute Team Advisory Committee member (ethnic minority student recruitment and retention)</w:t>
      </w:r>
      <w:r w:rsidR="00AA1DFD">
        <w:rPr>
          <w:sz w:val="22"/>
        </w:rPr>
        <w:t>.</w:t>
      </w:r>
    </w:p>
    <w:p w14:paraId="2DB44EDF" w14:textId="77777777" w:rsidR="00E6757D" w:rsidRDefault="00E6757D" w:rsidP="00C5593B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2010-2011</w:t>
      </w:r>
      <w:r>
        <w:rPr>
          <w:sz w:val="22"/>
        </w:rPr>
        <w:tab/>
      </w:r>
      <w:proofErr w:type="spellStart"/>
      <w:r w:rsidR="00CD3D36">
        <w:rPr>
          <w:sz w:val="22"/>
        </w:rPr>
        <w:t>Masters</w:t>
      </w:r>
      <w:proofErr w:type="spellEnd"/>
      <w:r w:rsidR="00CD3D36">
        <w:rPr>
          <w:sz w:val="22"/>
        </w:rPr>
        <w:t xml:space="preserve"> Thesis Chair</w:t>
      </w:r>
      <w:r>
        <w:rPr>
          <w:sz w:val="22"/>
        </w:rPr>
        <w:t xml:space="preserve">, </w:t>
      </w:r>
      <w:r w:rsidR="000036AE">
        <w:rPr>
          <w:sz w:val="22"/>
        </w:rPr>
        <w:t xml:space="preserve">Renee </w:t>
      </w:r>
      <w:proofErr w:type="spellStart"/>
      <w:r w:rsidR="000036AE">
        <w:rPr>
          <w:sz w:val="22"/>
        </w:rPr>
        <w:t>Mallo</w:t>
      </w:r>
      <w:proofErr w:type="spellEnd"/>
      <w:r w:rsidR="009863B3">
        <w:rPr>
          <w:sz w:val="22"/>
        </w:rPr>
        <w:t xml:space="preserve">, </w:t>
      </w:r>
      <w:r w:rsidR="00CD3D36">
        <w:rPr>
          <w:sz w:val="22"/>
        </w:rPr>
        <w:t xml:space="preserve">M.S. </w:t>
      </w:r>
      <w:r w:rsidR="009863B3">
        <w:rPr>
          <w:sz w:val="22"/>
        </w:rPr>
        <w:t>School Counseling</w:t>
      </w:r>
      <w:r w:rsidR="00CD3D36">
        <w:rPr>
          <w:sz w:val="22"/>
        </w:rPr>
        <w:t>: “Strategies for Helping High School Students with a History of Juvenile Delinquency Achieve their Postsecondary Goals: Recommendations for School Counselors</w:t>
      </w:r>
      <w:r w:rsidR="00E23655">
        <w:rPr>
          <w:sz w:val="22"/>
        </w:rPr>
        <w:t>.”</w:t>
      </w:r>
    </w:p>
    <w:p w14:paraId="79428378" w14:textId="77777777" w:rsidR="0016002D" w:rsidRDefault="0016002D" w:rsidP="00C5593B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2010</w:t>
      </w:r>
      <w:r w:rsidR="000D5A56">
        <w:rPr>
          <w:sz w:val="22"/>
        </w:rPr>
        <w:t>, 2012</w:t>
      </w:r>
      <w:r>
        <w:rPr>
          <w:sz w:val="22"/>
        </w:rPr>
        <w:tab/>
        <w:t xml:space="preserve">Honors Program Colloquium </w:t>
      </w:r>
      <w:r w:rsidR="00A85464">
        <w:rPr>
          <w:sz w:val="22"/>
        </w:rPr>
        <w:t xml:space="preserve">Discussion </w:t>
      </w:r>
      <w:r>
        <w:rPr>
          <w:sz w:val="22"/>
        </w:rPr>
        <w:t>Facilitator</w:t>
      </w:r>
      <w:r w:rsidR="00455459">
        <w:rPr>
          <w:sz w:val="22"/>
        </w:rPr>
        <w:t>.</w:t>
      </w:r>
    </w:p>
    <w:p w14:paraId="07BA9738" w14:textId="1B0B4FEA" w:rsidR="00591A90" w:rsidRPr="00BA5C60" w:rsidRDefault="00591A90" w:rsidP="00560D3A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 w:rsidRPr="00BA5C60">
        <w:rPr>
          <w:sz w:val="22"/>
        </w:rPr>
        <w:t>2009-201</w:t>
      </w:r>
      <w:r>
        <w:rPr>
          <w:sz w:val="22"/>
        </w:rPr>
        <w:t>2</w:t>
      </w:r>
      <w:r w:rsidRPr="00BA5C60">
        <w:rPr>
          <w:sz w:val="22"/>
        </w:rPr>
        <w:tab/>
        <w:t>General Education Committee, Social and Behavioral Sciences representative</w:t>
      </w:r>
      <w:r>
        <w:rPr>
          <w:sz w:val="22"/>
        </w:rPr>
        <w:t xml:space="preserve"> (Vice Chair, 2010-2011)</w:t>
      </w:r>
      <w:r w:rsidR="00AA1DFD">
        <w:rPr>
          <w:sz w:val="22"/>
        </w:rPr>
        <w:t>.</w:t>
      </w:r>
    </w:p>
    <w:p w14:paraId="1C48064E" w14:textId="54FE33D7" w:rsidR="00794763" w:rsidRDefault="003B7E36" w:rsidP="00794763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2009, 2013-</w:t>
      </w:r>
      <w:proofErr w:type="gramStart"/>
      <w:r>
        <w:rPr>
          <w:sz w:val="22"/>
        </w:rPr>
        <w:t>15  She</w:t>
      </w:r>
      <w:r w:rsidR="00794763">
        <w:rPr>
          <w:sz w:val="22"/>
        </w:rPr>
        <w:t>ri</w:t>
      </w:r>
      <w:proofErr w:type="gramEnd"/>
      <w:r w:rsidR="00794763">
        <w:rPr>
          <w:sz w:val="22"/>
        </w:rPr>
        <w:t xml:space="preserve"> Nero Undergraduate Paper Award</w:t>
      </w:r>
      <w:r w:rsidR="00AA1DFD">
        <w:rPr>
          <w:sz w:val="22"/>
        </w:rPr>
        <w:t xml:space="preserve"> </w:t>
      </w:r>
      <w:r>
        <w:rPr>
          <w:sz w:val="22"/>
        </w:rPr>
        <w:t>Judge</w:t>
      </w:r>
      <w:r w:rsidR="00AA1DFD">
        <w:rPr>
          <w:sz w:val="22"/>
        </w:rPr>
        <w:t>.</w:t>
      </w:r>
    </w:p>
    <w:p w14:paraId="12269257" w14:textId="77777777" w:rsidR="00711901" w:rsidRPr="004F6A49" w:rsidRDefault="00794763" w:rsidP="004F6A49">
      <w:pPr>
        <w:pStyle w:val="Achievement"/>
        <w:numPr>
          <w:ilvl w:val="1"/>
          <w:numId w:val="16"/>
        </w:numPr>
        <w:pBdr>
          <w:left w:val="none" w:sz="0" w:space="0" w:color="auto"/>
        </w:pBdr>
        <w:tabs>
          <w:tab w:val="left" w:pos="1440"/>
        </w:tabs>
        <w:spacing w:after="0"/>
        <w:ind w:left="1440" w:hanging="1440"/>
        <w:rPr>
          <w:sz w:val="22"/>
        </w:rPr>
      </w:pPr>
      <w:r w:rsidRPr="00794763">
        <w:rPr>
          <w:sz w:val="22"/>
        </w:rPr>
        <w:t>Advisory Committee, Women and Gender Studies Minor</w:t>
      </w:r>
      <w:r w:rsidR="00AA1DFD">
        <w:rPr>
          <w:sz w:val="22"/>
        </w:rPr>
        <w:t>.</w:t>
      </w:r>
    </w:p>
    <w:p w14:paraId="6CC8C954" w14:textId="77777777" w:rsidR="00CE40EF" w:rsidRDefault="00CE40EF" w:rsidP="00C5593B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</w:p>
    <w:p w14:paraId="6DE07E6B" w14:textId="30B437F2" w:rsidR="00794763" w:rsidRDefault="00DB36B8" w:rsidP="00C5593B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  <w:u w:val="single"/>
        </w:rPr>
      </w:pPr>
      <w:r>
        <w:rPr>
          <w:sz w:val="22"/>
          <w:u w:val="single"/>
        </w:rPr>
        <w:t>External</w:t>
      </w:r>
      <w:r w:rsidR="00EA529A">
        <w:rPr>
          <w:sz w:val="22"/>
          <w:u w:val="single"/>
        </w:rPr>
        <w:t>, c</w:t>
      </w:r>
      <w:r>
        <w:rPr>
          <w:sz w:val="22"/>
          <w:u w:val="single"/>
        </w:rPr>
        <w:t>ommunity</w:t>
      </w:r>
      <w:r w:rsidR="00EA529A">
        <w:rPr>
          <w:sz w:val="22"/>
          <w:u w:val="single"/>
        </w:rPr>
        <w:t>, and national</w:t>
      </w:r>
      <w:r w:rsidR="00794763" w:rsidRPr="00794763">
        <w:rPr>
          <w:sz w:val="22"/>
          <w:u w:val="single"/>
        </w:rPr>
        <w:t xml:space="preserve"> servic</w:t>
      </w:r>
      <w:r>
        <w:rPr>
          <w:sz w:val="22"/>
          <w:u w:val="single"/>
        </w:rPr>
        <w:t>e</w:t>
      </w:r>
    </w:p>
    <w:p w14:paraId="585EC615" w14:textId="355BB39B" w:rsidR="004503DA" w:rsidRDefault="004503DA" w:rsidP="004503DA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 xml:space="preserve">Reviewer, </w:t>
      </w:r>
      <w:r w:rsidRPr="004503DA">
        <w:rPr>
          <w:i/>
          <w:sz w:val="22"/>
        </w:rPr>
        <w:t>International Journal for the Scholarship of Teaching and Learning</w:t>
      </w:r>
      <w:r>
        <w:rPr>
          <w:sz w:val="22"/>
        </w:rPr>
        <w:t xml:space="preserve"> </w:t>
      </w:r>
    </w:p>
    <w:p w14:paraId="46E1ED2B" w14:textId="47FC17E8" w:rsidR="006834CA" w:rsidRDefault="006834CA" w:rsidP="007235F4">
      <w:pPr>
        <w:pStyle w:val="Achievement"/>
        <w:pBdr>
          <w:left w:val="none" w:sz="0" w:space="0" w:color="auto"/>
        </w:pBdr>
        <w:spacing w:after="0"/>
        <w:rPr>
          <w:sz w:val="22"/>
        </w:rPr>
      </w:pPr>
      <w:r>
        <w:rPr>
          <w:sz w:val="22"/>
        </w:rPr>
        <w:t xml:space="preserve">Reviewer, </w:t>
      </w:r>
      <w:r w:rsidR="006A7785" w:rsidRPr="006A7785">
        <w:rPr>
          <w:i/>
          <w:sz w:val="22"/>
        </w:rPr>
        <w:t>American Sociological Review</w:t>
      </w:r>
      <w:r w:rsidR="006A7785">
        <w:rPr>
          <w:sz w:val="22"/>
        </w:rPr>
        <w:t xml:space="preserve"> </w:t>
      </w:r>
    </w:p>
    <w:p w14:paraId="16976EE7" w14:textId="0FF14DEA" w:rsidR="009D7C62" w:rsidRPr="009212FB" w:rsidRDefault="009D7C62" w:rsidP="009D7C62">
      <w:pPr>
        <w:pStyle w:val="Achievement"/>
        <w:pBdr>
          <w:left w:val="none" w:sz="0" w:space="0" w:color="auto"/>
        </w:pBdr>
        <w:spacing w:after="0"/>
        <w:rPr>
          <w:sz w:val="22"/>
        </w:rPr>
      </w:pPr>
      <w:r>
        <w:rPr>
          <w:sz w:val="22"/>
        </w:rPr>
        <w:t xml:space="preserve">Reviewer, </w:t>
      </w:r>
      <w:r w:rsidRPr="007235F4">
        <w:rPr>
          <w:i/>
          <w:sz w:val="22"/>
        </w:rPr>
        <w:t>Sociological Imagination</w:t>
      </w:r>
      <w:r>
        <w:rPr>
          <w:i/>
          <w:sz w:val="22"/>
        </w:rPr>
        <w:t xml:space="preserve"> </w:t>
      </w:r>
    </w:p>
    <w:p w14:paraId="400C2DFF" w14:textId="1732B41F" w:rsidR="009D7C62" w:rsidRDefault="009D7C62" w:rsidP="009D7C62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 xml:space="preserve">Reviewer, </w:t>
      </w:r>
      <w:r>
        <w:rPr>
          <w:i/>
          <w:iCs/>
          <w:sz w:val="22"/>
        </w:rPr>
        <w:t>Journal of Gay and Lesbian Issues in Education</w:t>
      </w:r>
      <w:r>
        <w:rPr>
          <w:sz w:val="22"/>
        </w:rPr>
        <w:t>.</w:t>
      </w:r>
    </w:p>
    <w:p w14:paraId="0F34C0C9" w14:textId="77777777" w:rsidR="003F3EC4" w:rsidRDefault="003F3EC4" w:rsidP="009D7C62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</w:p>
    <w:p w14:paraId="668C6D02" w14:textId="49C3C997" w:rsidR="00FD25DD" w:rsidRDefault="00FD25DD" w:rsidP="00DB36B8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2020-present</w:t>
      </w:r>
      <w:r>
        <w:rPr>
          <w:sz w:val="22"/>
        </w:rPr>
        <w:tab/>
        <w:t xml:space="preserve">Contact </w:t>
      </w:r>
      <w:r w:rsidR="003451DC">
        <w:rPr>
          <w:sz w:val="22"/>
        </w:rPr>
        <w:t>Tracing</w:t>
      </w:r>
      <w:r>
        <w:rPr>
          <w:sz w:val="22"/>
        </w:rPr>
        <w:t>, Dunn County Public Health</w:t>
      </w:r>
      <w:r w:rsidR="00DA4E9A">
        <w:rPr>
          <w:sz w:val="22"/>
        </w:rPr>
        <w:t xml:space="preserve"> Department</w:t>
      </w:r>
    </w:p>
    <w:p w14:paraId="2F82BCE3" w14:textId="525A200D" w:rsidR="00B921F2" w:rsidRDefault="00B921F2" w:rsidP="00DB36B8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2020</w:t>
      </w:r>
      <w:r>
        <w:rPr>
          <w:sz w:val="22"/>
        </w:rPr>
        <w:tab/>
        <w:t>Member, Health Dunn Right COVID Action Team</w:t>
      </w:r>
    </w:p>
    <w:p w14:paraId="5177ABBC" w14:textId="2C8DDA62" w:rsidR="00686D64" w:rsidRDefault="00686D64" w:rsidP="00DB36B8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2020</w:t>
      </w:r>
      <w:r w:rsidR="006563EF">
        <w:rPr>
          <w:sz w:val="22"/>
        </w:rPr>
        <w:t>-present</w:t>
      </w:r>
      <w:r>
        <w:rPr>
          <w:sz w:val="22"/>
        </w:rPr>
        <w:tab/>
        <w:t xml:space="preserve">Member, Health Dunn Right </w:t>
      </w:r>
      <w:r w:rsidR="00E07C09">
        <w:rPr>
          <w:sz w:val="22"/>
        </w:rPr>
        <w:t>Alcohol, Nicotine, and Drug Action Team</w:t>
      </w:r>
    </w:p>
    <w:p w14:paraId="75F41CA5" w14:textId="35993449" w:rsidR="00D13811" w:rsidRDefault="00D13811" w:rsidP="00DB36B8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2019</w:t>
      </w:r>
      <w:r>
        <w:rPr>
          <w:sz w:val="22"/>
        </w:rPr>
        <w:tab/>
        <w:t>Member, Health Dunn Right</w:t>
      </w:r>
      <w:r w:rsidR="003857E4">
        <w:rPr>
          <w:sz w:val="22"/>
        </w:rPr>
        <w:t xml:space="preserve"> </w:t>
      </w:r>
      <w:r w:rsidR="00DB595C">
        <w:rPr>
          <w:sz w:val="22"/>
        </w:rPr>
        <w:t>Coalition Creation Committee</w:t>
      </w:r>
      <w:r w:rsidR="00032BD9">
        <w:rPr>
          <w:sz w:val="22"/>
        </w:rPr>
        <w:t xml:space="preserve">. </w:t>
      </w:r>
    </w:p>
    <w:p w14:paraId="4C3F27A5" w14:textId="23545957" w:rsidR="00DB36B8" w:rsidRDefault="00DB36B8" w:rsidP="00DB36B8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2017-</w:t>
      </w:r>
      <w:r w:rsidR="00EA529A">
        <w:rPr>
          <w:sz w:val="22"/>
        </w:rPr>
        <w:t>2018</w:t>
      </w:r>
      <w:r>
        <w:rPr>
          <w:sz w:val="22"/>
        </w:rPr>
        <w:tab/>
        <w:t>Member, Gifted and Talented Advisory Board. School District of the Menomonie Area.</w:t>
      </w:r>
    </w:p>
    <w:p w14:paraId="12399AB7" w14:textId="6EB90D46" w:rsidR="008609ED" w:rsidRDefault="008609ED" w:rsidP="008609ED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2017</w:t>
      </w:r>
      <w:r>
        <w:rPr>
          <w:sz w:val="22"/>
        </w:rPr>
        <w:tab/>
        <w:t>External reviewer, promotion application to associate professor, Indiana University-Kokomo</w:t>
      </w:r>
    </w:p>
    <w:p w14:paraId="645466C8" w14:textId="5B2E171D" w:rsidR="00334342" w:rsidRPr="00437C11" w:rsidRDefault="00334342" w:rsidP="009D7C62">
      <w:pPr>
        <w:pStyle w:val="Achievement"/>
        <w:pBdr>
          <w:left w:val="none" w:sz="0" w:space="0" w:color="auto"/>
        </w:pBdr>
        <w:spacing w:after="0"/>
        <w:rPr>
          <w:sz w:val="22"/>
        </w:rPr>
      </w:pPr>
      <w:r w:rsidRPr="00437C11">
        <w:rPr>
          <w:sz w:val="22"/>
        </w:rPr>
        <w:t>2010</w:t>
      </w:r>
      <w:r w:rsidRPr="00437C11">
        <w:rPr>
          <w:sz w:val="22"/>
        </w:rPr>
        <w:tab/>
      </w:r>
      <w:r w:rsidRPr="00437C11">
        <w:rPr>
          <w:sz w:val="22"/>
        </w:rPr>
        <w:tab/>
        <w:t xml:space="preserve">Reviewer, </w:t>
      </w:r>
      <w:r w:rsidRPr="00437C11">
        <w:rPr>
          <w:i/>
          <w:sz w:val="22"/>
        </w:rPr>
        <w:t>Social Psychology</w:t>
      </w:r>
      <w:r w:rsidRPr="00437C11">
        <w:rPr>
          <w:sz w:val="22"/>
        </w:rPr>
        <w:t xml:space="preserve"> e</w:t>
      </w:r>
      <w:r w:rsidR="00AA1DFD">
        <w:rPr>
          <w:sz w:val="22"/>
        </w:rPr>
        <w:t>dited volume, Sage Publications.</w:t>
      </w:r>
    </w:p>
    <w:p w14:paraId="06D35E23" w14:textId="77777777" w:rsidR="00200A64" w:rsidRDefault="00200A64" w:rsidP="00595071">
      <w:pPr>
        <w:pStyle w:val="Achievement"/>
        <w:numPr>
          <w:ilvl w:val="1"/>
          <w:numId w:val="5"/>
        </w:numPr>
        <w:pBdr>
          <w:left w:val="none" w:sz="0" w:space="0" w:color="auto"/>
        </w:pBdr>
        <w:spacing w:after="0"/>
        <w:rPr>
          <w:sz w:val="22"/>
        </w:rPr>
      </w:pPr>
      <w:r>
        <w:rPr>
          <w:sz w:val="22"/>
        </w:rPr>
        <w:t xml:space="preserve">Graduate Student Paper Award Committee, Sexualities Section, American </w:t>
      </w:r>
    </w:p>
    <w:p w14:paraId="75CF1830" w14:textId="77777777" w:rsidR="00A5319E" w:rsidRDefault="00AA1DFD" w:rsidP="000A38C7">
      <w:pPr>
        <w:pStyle w:val="Achievement"/>
        <w:pBdr>
          <w:left w:val="none" w:sz="0" w:space="0" w:color="auto"/>
        </w:pBdr>
        <w:spacing w:after="0"/>
        <w:ind w:left="720" w:firstLine="720"/>
        <w:rPr>
          <w:sz w:val="22"/>
        </w:rPr>
      </w:pPr>
      <w:r>
        <w:rPr>
          <w:sz w:val="22"/>
        </w:rPr>
        <w:t>Sociological Association.</w:t>
      </w:r>
    </w:p>
    <w:p w14:paraId="3BD9B87F" w14:textId="77777777" w:rsidR="00591A90" w:rsidRDefault="00591A90" w:rsidP="00591A90">
      <w:pPr>
        <w:pStyle w:val="Achievement"/>
        <w:pBdr>
          <w:left w:val="none" w:sz="0" w:space="0" w:color="auto"/>
        </w:pBdr>
        <w:spacing w:after="0"/>
        <w:ind w:left="1440" w:hanging="1440"/>
        <w:rPr>
          <w:sz w:val="22"/>
        </w:rPr>
      </w:pPr>
      <w:r>
        <w:rPr>
          <w:sz w:val="22"/>
        </w:rPr>
        <w:t>2002-2008</w:t>
      </w:r>
      <w:r>
        <w:rPr>
          <w:sz w:val="22"/>
        </w:rPr>
        <w:tab/>
        <w:t>Webmaster, Sexualities Section, American Sociological Association.</w:t>
      </w:r>
    </w:p>
    <w:p w14:paraId="2A87BC4D" w14:textId="77777777" w:rsidR="002960A0" w:rsidRDefault="002960A0" w:rsidP="002960A0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sz w:val="22"/>
        </w:rPr>
        <w:t>2002-2003</w:t>
      </w:r>
      <w:r>
        <w:rPr>
          <w:sz w:val="22"/>
        </w:rPr>
        <w:tab/>
        <w:t xml:space="preserve">Graduate Student Representative, </w:t>
      </w:r>
      <w:r>
        <w:rPr>
          <w:bCs/>
          <w:sz w:val="22"/>
        </w:rPr>
        <w:t>Sex and Gender Section Council, American Sociological Association.</w:t>
      </w:r>
    </w:p>
    <w:p w14:paraId="16D0AC74" w14:textId="48F01426" w:rsidR="00B84D02" w:rsidRDefault="002960A0" w:rsidP="00093C5B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2001-2002</w:t>
      </w:r>
      <w:r>
        <w:rPr>
          <w:bCs/>
          <w:sz w:val="22"/>
        </w:rPr>
        <w:tab/>
        <w:t>Graduate Student Representative, Sexualities Section Council, American Sociological Association.</w:t>
      </w:r>
    </w:p>
    <w:p w14:paraId="3D9B2DFB" w14:textId="77777777" w:rsidR="00A97E6B" w:rsidRPr="0042047D" w:rsidRDefault="00A97E6B" w:rsidP="00EA529A">
      <w:pPr>
        <w:pStyle w:val="Achievement"/>
        <w:pBdr>
          <w:left w:val="none" w:sz="0" w:space="0" w:color="auto"/>
        </w:pBdr>
        <w:spacing w:after="0"/>
        <w:rPr>
          <w:bCs/>
          <w:sz w:val="22"/>
        </w:rPr>
      </w:pPr>
    </w:p>
    <w:p w14:paraId="6EB0CE50" w14:textId="58652E2A" w:rsidR="00806550" w:rsidRPr="00806550" w:rsidRDefault="004A583A" w:rsidP="00806550">
      <w:pPr>
        <w:pStyle w:val="Achievement"/>
        <w:pBdr>
          <w:left w:val="none" w:sz="0" w:space="0" w:color="auto"/>
        </w:pBdr>
        <w:spacing w:after="0"/>
        <w:rPr>
          <w:b/>
          <w:bCs/>
          <w:sz w:val="22"/>
        </w:rPr>
      </w:pPr>
      <w:r>
        <w:rPr>
          <w:b/>
          <w:bCs/>
          <w:sz w:val="22"/>
        </w:rPr>
        <w:t xml:space="preserve">SELECTED </w:t>
      </w:r>
      <w:r w:rsidR="00E14647" w:rsidRPr="00E97837">
        <w:rPr>
          <w:b/>
          <w:bCs/>
          <w:sz w:val="22"/>
        </w:rPr>
        <w:t>PROFESSIONAL DEVE</w:t>
      </w:r>
      <w:r w:rsidR="0042047D">
        <w:rPr>
          <w:b/>
          <w:bCs/>
          <w:sz w:val="22"/>
        </w:rPr>
        <w:t>V</w:t>
      </w:r>
      <w:r w:rsidR="00E14647" w:rsidRPr="00E97837">
        <w:rPr>
          <w:b/>
          <w:bCs/>
          <w:sz w:val="22"/>
        </w:rPr>
        <w:t>OPMENT</w:t>
      </w:r>
      <w:r>
        <w:rPr>
          <w:b/>
          <w:bCs/>
          <w:sz w:val="22"/>
        </w:rPr>
        <w:t xml:space="preserve"> ACTIVITIES</w:t>
      </w:r>
      <w:r w:rsidR="00E14647" w:rsidRPr="00E97837">
        <w:rPr>
          <w:b/>
          <w:bCs/>
          <w:sz w:val="22"/>
        </w:rPr>
        <w:t>:</w:t>
      </w:r>
    </w:p>
    <w:p w14:paraId="4C935031" w14:textId="40B1627A" w:rsidR="00DD7651" w:rsidRDefault="00900FF3" w:rsidP="00DD7651">
      <w:pPr>
        <w:pStyle w:val="Achievement"/>
        <w:pBdr>
          <w:left w:val="none" w:sz="0" w:space="0" w:color="auto"/>
        </w:pBdr>
        <w:spacing w:after="0"/>
        <w:ind w:left="720" w:hanging="720"/>
        <w:rPr>
          <w:bCs/>
          <w:sz w:val="22"/>
        </w:rPr>
      </w:pPr>
      <w:r>
        <w:rPr>
          <w:bCs/>
          <w:sz w:val="22"/>
        </w:rPr>
        <w:t>2020</w:t>
      </w:r>
      <w:r w:rsidR="00DD7651">
        <w:rPr>
          <w:bCs/>
          <w:sz w:val="22"/>
        </w:rPr>
        <w:t>-2021</w:t>
      </w:r>
      <w:r w:rsidR="00DD7651">
        <w:rPr>
          <w:bCs/>
          <w:sz w:val="22"/>
        </w:rPr>
        <w:tab/>
        <w:t>“Small Teaching Online” Community of Practice, NTLC UW-Stout.</w:t>
      </w:r>
    </w:p>
    <w:p w14:paraId="6518331B" w14:textId="1838D7EC" w:rsidR="002B176F" w:rsidRDefault="001F476D" w:rsidP="00DD7651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2020</w:t>
      </w:r>
      <w:r>
        <w:rPr>
          <w:bCs/>
          <w:sz w:val="22"/>
        </w:rPr>
        <w:tab/>
        <w:t>“</w:t>
      </w:r>
      <w:r w:rsidRPr="001F476D">
        <w:rPr>
          <w:bCs/>
          <w:sz w:val="22"/>
        </w:rPr>
        <w:t>Equity Minded Instruction &amp; Inclusivity</w:t>
      </w:r>
      <w:r>
        <w:rPr>
          <w:bCs/>
          <w:sz w:val="22"/>
        </w:rPr>
        <w:t>” workshop participant, UW-Stout.</w:t>
      </w:r>
    </w:p>
    <w:p w14:paraId="71A1A052" w14:textId="12B92DA1" w:rsidR="000D4250" w:rsidRDefault="000D4250" w:rsidP="00DD7651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2020</w:t>
      </w:r>
      <w:r>
        <w:rPr>
          <w:bCs/>
          <w:sz w:val="22"/>
        </w:rPr>
        <w:tab/>
      </w:r>
      <w:r w:rsidR="00A45B33">
        <w:rPr>
          <w:bCs/>
          <w:sz w:val="22"/>
        </w:rPr>
        <w:t>“Online Teaching at Its Best” sharing community. NTLC, UW</w:t>
      </w:r>
      <w:r w:rsidR="00305C7F">
        <w:rPr>
          <w:bCs/>
          <w:sz w:val="22"/>
        </w:rPr>
        <w:t>-Stout. June-</w:t>
      </w:r>
      <w:proofErr w:type="gramStart"/>
      <w:r w:rsidR="00305C7F">
        <w:rPr>
          <w:bCs/>
          <w:sz w:val="22"/>
        </w:rPr>
        <w:t>August,</w:t>
      </w:r>
      <w:proofErr w:type="gramEnd"/>
      <w:r w:rsidR="00305C7F">
        <w:rPr>
          <w:bCs/>
          <w:sz w:val="22"/>
        </w:rPr>
        <w:t xml:space="preserve"> 2020.</w:t>
      </w:r>
    </w:p>
    <w:p w14:paraId="4940AAEE" w14:textId="11961E33" w:rsidR="004D497E" w:rsidRDefault="004D497E" w:rsidP="00DD7651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2020</w:t>
      </w:r>
      <w:r>
        <w:rPr>
          <w:bCs/>
          <w:sz w:val="22"/>
        </w:rPr>
        <w:tab/>
      </w:r>
      <w:r w:rsidR="00FC1C3D">
        <w:rPr>
          <w:bCs/>
          <w:sz w:val="22"/>
        </w:rPr>
        <w:t>“</w:t>
      </w:r>
      <w:r w:rsidR="00FC1C3D" w:rsidRPr="00FC1C3D">
        <w:rPr>
          <w:bCs/>
          <w:sz w:val="22"/>
        </w:rPr>
        <w:t>Emerging Evidence on COVID-19</w:t>
      </w:r>
      <w:r w:rsidR="00FC1C3D">
        <w:rPr>
          <w:bCs/>
          <w:sz w:val="22"/>
        </w:rPr>
        <w:t xml:space="preserve">” </w:t>
      </w:r>
      <w:r w:rsidR="00A241EC">
        <w:rPr>
          <w:bCs/>
          <w:sz w:val="22"/>
        </w:rPr>
        <w:t>w</w:t>
      </w:r>
      <w:r w:rsidR="00FC1C3D">
        <w:rPr>
          <w:bCs/>
          <w:sz w:val="22"/>
        </w:rPr>
        <w:t xml:space="preserve">ebinar series participant. American Public Health Association. </w:t>
      </w:r>
      <w:proofErr w:type="gramStart"/>
      <w:r w:rsidR="003513A3">
        <w:rPr>
          <w:bCs/>
          <w:sz w:val="22"/>
        </w:rPr>
        <w:t>April,</w:t>
      </w:r>
      <w:proofErr w:type="gramEnd"/>
      <w:r w:rsidR="003513A3">
        <w:rPr>
          <w:bCs/>
          <w:sz w:val="22"/>
        </w:rPr>
        <w:t xml:space="preserve"> 2020.</w:t>
      </w:r>
    </w:p>
    <w:p w14:paraId="267BA41B" w14:textId="46A8F393" w:rsidR="00B94D11" w:rsidRDefault="000544C8" w:rsidP="00DD7651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2019</w:t>
      </w:r>
      <w:r>
        <w:rPr>
          <w:bCs/>
          <w:sz w:val="22"/>
        </w:rPr>
        <w:tab/>
        <w:t xml:space="preserve">SHIFT Intercultural Development Inventory </w:t>
      </w:r>
      <w:r w:rsidR="00B94D11">
        <w:rPr>
          <w:bCs/>
          <w:sz w:val="22"/>
        </w:rPr>
        <w:t xml:space="preserve">results review and </w:t>
      </w:r>
      <w:r w:rsidR="00210345">
        <w:rPr>
          <w:bCs/>
          <w:sz w:val="22"/>
        </w:rPr>
        <w:t xml:space="preserve">consultation. </w:t>
      </w:r>
      <w:r w:rsidR="005619E4">
        <w:rPr>
          <w:bCs/>
          <w:sz w:val="22"/>
        </w:rPr>
        <w:t xml:space="preserve">UW-Stout, </w:t>
      </w:r>
      <w:r w:rsidR="00B94D11">
        <w:rPr>
          <w:bCs/>
          <w:sz w:val="22"/>
        </w:rPr>
        <w:t>May</w:t>
      </w:r>
      <w:r w:rsidR="00B37CCB">
        <w:rPr>
          <w:bCs/>
          <w:sz w:val="22"/>
        </w:rPr>
        <w:t xml:space="preserve"> 16, 2019.</w:t>
      </w:r>
    </w:p>
    <w:p w14:paraId="2B09DD0F" w14:textId="14D18B73" w:rsidR="00602D98" w:rsidRDefault="00602D98" w:rsidP="00602D98">
      <w:pPr>
        <w:pStyle w:val="Achievement"/>
        <w:pBdr>
          <w:left w:val="none" w:sz="0" w:space="0" w:color="auto"/>
        </w:pBdr>
        <w:spacing w:after="0"/>
        <w:rPr>
          <w:bCs/>
          <w:sz w:val="22"/>
        </w:rPr>
      </w:pPr>
      <w:r>
        <w:rPr>
          <w:bCs/>
          <w:sz w:val="22"/>
        </w:rPr>
        <w:t>2019-20</w:t>
      </w:r>
      <w:r w:rsidR="001C05CB">
        <w:rPr>
          <w:bCs/>
          <w:sz w:val="22"/>
        </w:rPr>
        <w:t>20</w:t>
      </w:r>
      <w:r w:rsidR="00DD7651">
        <w:rPr>
          <w:bCs/>
          <w:sz w:val="22"/>
        </w:rPr>
        <w:tab/>
        <w:t>“Small Teaching” Community of Practice. NTLC UW-Stout.</w:t>
      </w:r>
    </w:p>
    <w:p w14:paraId="49456BFA" w14:textId="45DF7C0A" w:rsidR="006F1F35" w:rsidRDefault="006F1F35" w:rsidP="005F5A0D">
      <w:pPr>
        <w:pStyle w:val="Achievement"/>
        <w:pBdr>
          <w:left w:val="none" w:sz="0" w:space="0" w:color="auto"/>
        </w:pBdr>
        <w:spacing w:after="0"/>
        <w:ind w:left="720" w:hanging="720"/>
        <w:rPr>
          <w:bCs/>
          <w:sz w:val="22"/>
        </w:rPr>
      </w:pPr>
      <w:r>
        <w:rPr>
          <w:bCs/>
          <w:sz w:val="22"/>
        </w:rPr>
        <w:t>2019</w:t>
      </w:r>
      <w:r>
        <w:rPr>
          <w:bCs/>
          <w:sz w:val="22"/>
        </w:rPr>
        <w:tab/>
      </w:r>
      <w:r w:rsidR="00DD7651">
        <w:rPr>
          <w:bCs/>
          <w:sz w:val="22"/>
        </w:rPr>
        <w:tab/>
      </w:r>
      <w:r w:rsidR="006371F4">
        <w:rPr>
          <w:bCs/>
          <w:sz w:val="22"/>
        </w:rPr>
        <w:t>Canvas Training Workshop, UW-Stout, May 6-8, 2019.</w:t>
      </w:r>
    </w:p>
    <w:p w14:paraId="529E6162" w14:textId="70C336CA" w:rsidR="007A6246" w:rsidRDefault="007A6246" w:rsidP="00DD7651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2019</w:t>
      </w:r>
      <w:r>
        <w:rPr>
          <w:bCs/>
          <w:sz w:val="22"/>
        </w:rPr>
        <w:tab/>
        <w:t xml:space="preserve">“Start Some SHIFT” intercultural competence workshop participant. UW-Stout, </w:t>
      </w:r>
      <w:r w:rsidR="001D2953">
        <w:rPr>
          <w:bCs/>
          <w:sz w:val="22"/>
        </w:rPr>
        <w:t>May 1, 2019.</w:t>
      </w:r>
    </w:p>
    <w:p w14:paraId="22818364" w14:textId="1CDAD9F8" w:rsidR="007500F2" w:rsidRDefault="007500F2" w:rsidP="005F5A0D">
      <w:pPr>
        <w:pStyle w:val="Achievement"/>
        <w:pBdr>
          <w:left w:val="none" w:sz="0" w:space="0" w:color="auto"/>
        </w:pBdr>
        <w:spacing w:after="0"/>
        <w:ind w:left="720" w:hanging="720"/>
        <w:rPr>
          <w:bCs/>
          <w:sz w:val="22"/>
        </w:rPr>
      </w:pPr>
      <w:r>
        <w:rPr>
          <w:bCs/>
          <w:sz w:val="22"/>
        </w:rPr>
        <w:lastRenderedPageBreak/>
        <w:t>2019</w:t>
      </w:r>
      <w:r>
        <w:rPr>
          <w:bCs/>
          <w:sz w:val="22"/>
        </w:rPr>
        <w:tab/>
      </w:r>
      <w:r w:rsidR="00DD7651">
        <w:rPr>
          <w:bCs/>
          <w:sz w:val="22"/>
        </w:rPr>
        <w:tab/>
      </w:r>
      <w:r>
        <w:rPr>
          <w:bCs/>
          <w:sz w:val="22"/>
        </w:rPr>
        <w:t>“</w:t>
      </w:r>
      <w:r w:rsidR="002D39E7">
        <w:rPr>
          <w:bCs/>
          <w:sz w:val="22"/>
        </w:rPr>
        <w:t>Dealing with Anxiety in the Classroom” workshop participant. UW-Stout,</w:t>
      </w:r>
      <w:r w:rsidR="00DD7651">
        <w:rPr>
          <w:bCs/>
          <w:sz w:val="22"/>
        </w:rPr>
        <w:tab/>
      </w:r>
      <w:r w:rsidR="00EF41F1">
        <w:rPr>
          <w:bCs/>
          <w:sz w:val="22"/>
        </w:rPr>
        <w:t>January 14, 2019.</w:t>
      </w:r>
    </w:p>
    <w:p w14:paraId="19894AEE" w14:textId="050E9198" w:rsidR="00C75178" w:rsidRDefault="00C75178" w:rsidP="00DD7651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2018</w:t>
      </w:r>
      <w:r>
        <w:rPr>
          <w:bCs/>
          <w:sz w:val="22"/>
        </w:rPr>
        <w:tab/>
        <w:t>“</w:t>
      </w:r>
      <w:r w:rsidR="004570C4" w:rsidRPr="004570C4">
        <w:rPr>
          <w:bCs/>
          <w:sz w:val="22"/>
        </w:rPr>
        <w:t>Supporting Transgender/Transitioning Students in the Classroom</w:t>
      </w:r>
      <w:r w:rsidR="004570C4">
        <w:rPr>
          <w:bCs/>
          <w:sz w:val="22"/>
        </w:rPr>
        <w:t>” workshop participant</w:t>
      </w:r>
      <w:r w:rsidR="000D3887">
        <w:rPr>
          <w:bCs/>
          <w:sz w:val="22"/>
        </w:rPr>
        <w:t>. UW-Stout, August 28, 2018.</w:t>
      </w:r>
    </w:p>
    <w:p w14:paraId="68D493E5" w14:textId="2233B9E4" w:rsidR="0042047D" w:rsidRDefault="0042047D" w:rsidP="00DD7651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2018</w:t>
      </w:r>
      <w:r>
        <w:rPr>
          <w:bCs/>
          <w:sz w:val="22"/>
        </w:rPr>
        <w:tab/>
        <w:t>“Cultural Humility: Moving Beyond Cultural Competence” workshop participant. UW-Stout, January 18, 2018</w:t>
      </w:r>
      <w:r w:rsidR="00480A52">
        <w:rPr>
          <w:bCs/>
          <w:sz w:val="22"/>
        </w:rPr>
        <w:t>.</w:t>
      </w:r>
    </w:p>
    <w:p w14:paraId="6F123CD7" w14:textId="0582F820" w:rsidR="005F5A0D" w:rsidRDefault="005F5A0D" w:rsidP="00DD7651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2017</w:t>
      </w:r>
      <w:r>
        <w:rPr>
          <w:bCs/>
          <w:sz w:val="22"/>
        </w:rPr>
        <w:tab/>
        <w:t xml:space="preserve">“Acquiring Talent at UW-Stout” </w:t>
      </w:r>
      <w:r w:rsidR="00425C1F">
        <w:rPr>
          <w:bCs/>
          <w:sz w:val="22"/>
        </w:rPr>
        <w:t xml:space="preserve">diversity in hiring </w:t>
      </w:r>
      <w:r>
        <w:rPr>
          <w:bCs/>
          <w:sz w:val="22"/>
        </w:rPr>
        <w:t>half-day training. UW-Stout, November 16, 2017.</w:t>
      </w:r>
    </w:p>
    <w:p w14:paraId="205DD598" w14:textId="0C75A5CA" w:rsidR="009D5471" w:rsidRDefault="009D5471" w:rsidP="00DF31D6">
      <w:pPr>
        <w:pStyle w:val="Achievement"/>
        <w:pBdr>
          <w:left w:val="none" w:sz="0" w:space="0" w:color="auto"/>
        </w:pBdr>
        <w:spacing w:after="0"/>
        <w:rPr>
          <w:bCs/>
          <w:sz w:val="22"/>
        </w:rPr>
      </w:pPr>
      <w:r>
        <w:rPr>
          <w:bCs/>
          <w:sz w:val="22"/>
        </w:rPr>
        <w:t>2017</w:t>
      </w:r>
      <w:r>
        <w:rPr>
          <w:bCs/>
          <w:sz w:val="22"/>
        </w:rPr>
        <w:tab/>
      </w:r>
      <w:r w:rsidR="00DD7651">
        <w:rPr>
          <w:bCs/>
          <w:sz w:val="22"/>
        </w:rPr>
        <w:tab/>
      </w:r>
      <w:r>
        <w:rPr>
          <w:bCs/>
          <w:sz w:val="22"/>
        </w:rPr>
        <w:t xml:space="preserve">NVivo Qualitative Analysis Webinar participant. </w:t>
      </w:r>
      <w:proofErr w:type="gramStart"/>
      <w:r>
        <w:rPr>
          <w:bCs/>
          <w:sz w:val="22"/>
        </w:rPr>
        <w:t>September,</w:t>
      </w:r>
      <w:proofErr w:type="gramEnd"/>
      <w:r>
        <w:rPr>
          <w:bCs/>
          <w:sz w:val="22"/>
        </w:rPr>
        <w:t xml:space="preserve"> 6, 2017.</w:t>
      </w:r>
    </w:p>
    <w:p w14:paraId="7BDEF3B7" w14:textId="7D2729BC" w:rsidR="00970AD2" w:rsidRDefault="00302084" w:rsidP="00DD7651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2017</w:t>
      </w:r>
      <w:r>
        <w:rPr>
          <w:bCs/>
          <w:sz w:val="22"/>
        </w:rPr>
        <w:tab/>
        <w:t>Science, Technology, and Society (all-day) instructor workshop participant. UW-Stout, January 19, 2017.</w:t>
      </w:r>
    </w:p>
    <w:p w14:paraId="693B5011" w14:textId="50A98C05" w:rsidR="001862F7" w:rsidRDefault="001862F7" w:rsidP="00DD7651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2016</w:t>
      </w:r>
      <w:r>
        <w:rPr>
          <w:bCs/>
          <w:sz w:val="22"/>
        </w:rPr>
        <w:tab/>
        <w:t xml:space="preserve">General Education Assessment </w:t>
      </w:r>
      <w:r w:rsidR="00D9765D">
        <w:rPr>
          <w:bCs/>
          <w:sz w:val="22"/>
        </w:rPr>
        <w:t>all-day w</w:t>
      </w:r>
      <w:r>
        <w:rPr>
          <w:bCs/>
          <w:sz w:val="22"/>
        </w:rPr>
        <w:t>orkshop</w:t>
      </w:r>
      <w:r w:rsidR="00D9765D">
        <w:rPr>
          <w:bCs/>
          <w:sz w:val="22"/>
        </w:rPr>
        <w:t xml:space="preserve"> participant. UW-Stout, September 1, 2016.</w:t>
      </w:r>
    </w:p>
    <w:p w14:paraId="7DA49F7E" w14:textId="7B9A7245" w:rsidR="00C419DA" w:rsidRDefault="00C419DA" w:rsidP="00DD7651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2015</w:t>
      </w:r>
      <w:r>
        <w:rPr>
          <w:bCs/>
          <w:sz w:val="22"/>
        </w:rPr>
        <w:tab/>
        <w:t xml:space="preserve">“Intercultural Development/Diversity Training”, beginning and intermediate workshop. UW-Stout, </w:t>
      </w:r>
      <w:proofErr w:type="gramStart"/>
      <w:r>
        <w:rPr>
          <w:bCs/>
          <w:sz w:val="22"/>
        </w:rPr>
        <w:t>January,</w:t>
      </w:r>
      <w:proofErr w:type="gramEnd"/>
      <w:r>
        <w:rPr>
          <w:bCs/>
          <w:sz w:val="22"/>
        </w:rPr>
        <w:t xml:space="preserve"> 2015</w:t>
      </w:r>
      <w:r w:rsidR="00E346EA">
        <w:rPr>
          <w:bCs/>
          <w:sz w:val="22"/>
        </w:rPr>
        <w:t>.</w:t>
      </w:r>
    </w:p>
    <w:p w14:paraId="16F3FBF7" w14:textId="1DB71F49" w:rsidR="00284401" w:rsidRDefault="00284401" w:rsidP="00DD7651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2014</w:t>
      </w:r>
      <w:r>
        <w:rPr>
          <w:bCs/>
          <w:sz w:val="22"/>
        </w:rPr>
        <w:tab/>
        <w:t xml:space="preserve">“Keys to Success Conference: Communication, Family Engagement and Partnerships” all-day conference participant. UW-Stout, </w:t>
      </w:r>
      <w:proofErr w:type="gramStart"/>
      <w:r>
        <w:rPr>
          <w:bCs/>
          <w:sz w:val="22"/>
        </w:rPr>
        <w:t>October,</w:t>
      </w:r>
      <w:proofErr w:type="gramEnd"/>
      <w:r>
        <w:rPr>
          <w:bCs/>
          <w:sz w:val="22"/>
        </w:rPr>
        <w:t xml:space="preserve"> 2014.</w:t>
      </w:r>
    </w:p>
    <w:p w14:paraId="7EEA27B3" w14:textId="1537F48F" w:rsidR="00DF31D6" w:rsidRDefault="00DF31D6" w:rsidP="00DF31D6">
      <w:pPr>
        <w:pStyle w:val="Achievement"/>
        <w:pBdr>
          <w:left w:val="none" w:sz="0" w:space="0" w:color="auto"/>
        </w:pBdr>
        <w:spacing w:after="0"/>
        <w:rPr>
          <w:bCs/>
          <w:sz w:val="22"/>
        </w:rPr>
      </w:pPr>
      <w:r>
        <w:rPr>
          <w:bCs/>
          <w:sz w:val="22"/>
        </w:rPr>
        <w:t>2014</w:t>
      </w:r>
      <w:r>
        <w:rPr>
          <w:bCs/>
          <w:sz w:val="22"/>
        </w:rPr>
        <w:tab/>
      </w:r>
      <w:r w:rsidR="00DD7651">
        <w:rPr>
          <w:bCs/>
          <w:sz w:val="22"/>
        </w:rPr>
        <w:tab/>
      </w:r>
      <w:r>
        <w:rPr>
          <w:bCs/>
          <w:sz w:val="22"/>
        </w:rPr>
        <w:t xml:space="preserve">Learning Community all-day workshop participant, UW-Stout, </w:t>
      </w:r>
      <w:proofErr w:type="gramStart"/>
      <w:r>
        <w:rPr>
          <w:bCs/>
          <w:sz w:val="22"/>
        </w:rPr>
        <w:t>August,</w:t>
      </w:r>
      <w:proofErr w:type="gramEnd"/>
      <w:r>
        <w:rPr>
          <w:bCs/>
          <w:sz w:val="22"/>
        </w:rPr>
        <w:t xml:space="preserve"> 2014.</w:t>
      </w:r>
    </w:p>
    <w:p w14:paraId="259822A2" w14:textId="1EADDEE7" w:rsidR="00F1048A" w:rsidRDefault="00F1048A" w:rsidP="005902E0">
      <w:pPr>
        <w:pStyle w:val="Achievement"/>
        <w:pBdr>
          <w:left w:val="none" w:sz="0" w:space="0" w:color="auto"/>
        </w:pBdr>
        <w:spacing w:after="0"/>
        <w:ind w:left="720" w:hanging="720"/>
        <w:rPr>
          <w:bCs/>
          <w:sz w:val="22"/>
        </w:rPr>
      </w:pPr>
      <w:r>
        <w:rPr>
          <w:bCs/>
          <w:sz w:val="22"/>
        </w:rPr>
        <w:t>2014</w:t>
      </w:r>
      <w:r>
        <w:rPr>
          <w:bCs/>
          <w:sz w:val="22"/>
        </w:rPr>
        <w:tab/>
      </w:r>
      <w:r w:rsidR="00DD7651">
        <w:rPr>
          <w:bCs/>
          <w:sz w:val="22"/>
        </w:rPr>
        <w:tab/>
      </w:r>
      <w:r>
        <w:rPr>
          <w:bCs/>
          <w:sz w:val="22"/>
        </w:rPr>
        <w:t>“</w:t>
      </w:r>
      <w:r w:rsidRPr="00F1048A">
        <w:rPr>
          <w:bCs/>
          <w:sz w:val="22"/>
        </w:rPr>
        <w:t>Upper Midwest Civic Engagement Summit</w:t>
      </w:r>
      <w:r>
        <w:rPr>
          <w:bCs/>
          <w:sz w:val="22"/>
        </w:rPr>
        <w:t xml:space="preserve">” participant. UW-Stout, </w:t>
      </w:r>
      <w:proofErr w:type="gramStart"/>
      <w:r>
        <w:rPr>
          <w:bCs/>
          <w:sz w:val="22"/>
        </w:rPr>
        <w:t>June,</w:t>
      </w:r>
      <w:proofErr w:type="gramEnd"/>
      <w:r>
        <w:rPr>
          <w:bCs/>
          <w:sz w:val="22"/>
        </w:rPr>
        <w:t xml:space="preserve"> 2014.</w:t>
      </w:r>
    </w:p>
    <w:p w14:paraId="7438C3AC" w14:textId="0F4D0C4D" w:rsidR="00DF31D6" w:rsidRDefault="00DF31D6" w:rsidP="00DF31D6">
      <w:pPr>
        <w:pStyle w:val="Achievement"/>
        <w:pBdr>
          <w:left w:val="none" w:sz="0" w:space="0" w:color="auto"/>
        </w:pBdr>
        <w:spacing w:after="0"/>
        <w:rPr>
          <w:bCs/>
          <w:sz w:val="22"/>
        </w:rPr>
      </w:pPr>
      <w:r>
        <w:rPr>
          <w:bCs/>
          <w:sz w:val="22"/>
        </w:rPr>
        <w:t>2013</w:t>
      </w:r>
      <w:r>
        <w:rPr>
          <w:bCs/>
          <w:sz w:val="22"/>
        </w:rPr>
        <w:tab/>
      </w:r>
      <w:r w:rsidR="00DD7651">
        <w:rPr>
          <w:bCs/>
          <w:sz w:val="22"/>
        </w:rPr>
        <w:tab/>
      </w:r>
      <w:r>
        <w:rPr>
          <w:bCs/>
          <w:sz w:val="22"/>
        </w:rPr>
        <w:t xml:space="preserve">Learning Community all-day workshop participant, UW-Stout, </w:t>
      </w:r>
      <w:proofErr w:type="gramStart"/>
      <w:r>
        <w:rPr>
          <w:bCs/>
          <w:sz w:val="22"/>
        </w:rPr>
        <w:t>August,</w:t>
      </w:r>
      <w:proofErr w:type="gramEnd"/>
      <w:r>
        <w:rPr>
          <w:bCs/>
          <w:sz w:val="22"/>
        </w:rPr>
        <w:t xml:space="preserve"> 2013.</w:t>
      </w:r>
    </w:p>
    <w:p w14:paraId="0FE7B36C" w14:textId="6800C3AB" w:rsidR="004F6A49" w:rsidRDefault="004F6A49" w:rsidP="00DD7651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2013</w:t>
      </w:r>
      <w:r>
        <w:rPr>
          <w:bCs/>
          <w:sz w:val="22"/>
        </w:rPr>
        <w:tab/>
        <w:t xml:space="preserve">“LEAP 2.0: Integrating Liberal Education into a Changing Landscape” participant. UW-Madison, </w:t>
      </w:r>
      <w:proofErr w:type="gramStart"/>
      <w:r>
        <w:rPr>
          <w:bCs/>
          <w:sz w:val="22"/>
        </w:rPr>
        <w:t>May,</w:t>
      </w:r>
      <w:proofErr w:type="gramEnd"/>
      <w:r>
        <w:rPr>
          <w:bCs/>
          <w:sz w:val="22"/>
        </w:rPr>
        <w:t xml:space="preserve"> 2013. </w:t>
      </w:r>
    </w:p>
    <w:p w14:paraId="46DB007D" w14:textId="661EA31A" w:rsidR="00D8059F" w:rsidRDefault="00D8059F" w:rsidP="00DD7651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2012</w:t>
      </w:r>
      <w:r>
        <w:rPr>
          <w:bCs/>
          <w:sz w:val="22"/>
        </w:rPr>
        <w:tab/>
        <w:t>“</w:t>
      </w:r>
      <w:r w:rsidRPr="00D8059F">
        <w:rPr>
          <w:bCs/>
          <w:sz w:val="22"/>
        </w:rPr>
        <w:t>Fostering a Collegial Environment: Guidelines for the Department Chair</w:t>
      </w:r>
      <w:r>
        <w:rPr>
          <w:bCs/>
          <w:sz w:val="22"/>
        </w:rPr>
        <w:t>” webinar participant.  UW-Stout, September 2012.</w:t>
      </w:r>
    </w:p>
    <w:p w14:paraId="5AAE9579" w14:textId="40641468" w:rsidR="00BC6829" w:rsidRDefault="00BC6829" w:rsidP="005902E0">
      <w:pPr>
        <w:pStyle w:val="Achievement"/>
        <w:pBdr>
          <w:left w:val="none" w:sz="0" w:space="0" w:color="auto"/>
        </w:pBdr>
        <w:spacing w:after="0"/>
        <w:ind w:left="720" w:hanging="720"/>
        <w:rPr>
          <w:bCs/>
          <w:sz w:val="22"/>
        </w:rPr>
      </w:pPr>
      <w:r>
        <w:rPr>
          <w:bCs/>
          <w:sz w:val="22"/>
        </w:rPr>
        <w:t>2012</w:t>
      </w:r>
      <w:r>
        <w:rPr>
          <w:bCs/>
          <w:sz w:val="22"/>
        </w:rPr>
        <w:tab/>
      </w:r>
      <w:r w:rsidR="00DD7651">
        <w:rPr>
          <w:bCs/>
          <w:sz w:val="22"/>
        </w:rPr>
        <w:tab/>
      </w:r>
      <w:r>
        <w:rPr>
          <w:bCs/>
          <w:sz w:val="22"/>
        </w:rPr>
        <w:t>“New Department Chair Training” participant. UW-Stout, August 2012.</w:t>
      </w:r>
    </w:p>
    <w:p w14:paraId="4D24D8DC" w14:textId="0B560069" w:rsidR="00DF31D6" w:rsidRDefault="00DF31D6" w:rsidP="00DF31D6">
      <w:pPr>
        <w:pStyle w:val="Achievement"/>
        <w:pBdr>
          <w:left w:val="none" w:sz="0" w:space="0" w:color="auto"/>
        </w:pBdr>
        <w:spacing w:after="0"/>
        <w:rPr>
          <w:bCs/>
          <w:sz w:val="22"/>
        </w:rPr>
      </w:pPr>
      <w:r>
        <w:rPr>
          <w:bCs/>
          <w:sz w:val="22"/>
        </w:rPr>
        <w:t xml:space="preserve">2012     </w:t>
      </w:r>
      <w:r w:rsidR="00DD7651">
        <w:rPr>
          <w:bCs/>
          <w:sz w:val="22"/>
        </w:rPr>
        <w:tab/>
      </w:r>
      <w:r w:rsidR="00DD7651">
        <w:rPr>
          <w:bCs/>
          <w:sz w:val="22"/>
        </w:rPr>
        <w:tab/>
      </w:r>
      <w:r>
        <w:rPr>
          <w:bCs/>
          <w:sz w:val="22"/>
        </w:rPr>
        <w:t xml:space="preserve">Learning Community all-day workshop participant, UW-Stout, </w:t>
      </w:r>
      <w:proofErr w:type="gramStart"/>
      <w:r>
        <w:rPr>
          <w:bCs/>
          <w:sz w:val="22"/>
        </w:rPr>
        <w:t>August,</w:t>
      </w:r>
      <w:proofErr w:type="gramEnd"/>
      <w:r>
        <w:rPr>
          <w:bCs/>
          <w:sz w:val="22"/>
        </w:rPr>
        <w:t xml:space="preserve"> 2012.</w:t>
      </w:r>
    </w:p>
    <w:p w14:paraId="76A92988" w14:textId="11761891" w:rsidR="00B60019" w:rsidRDefault="00B60019" w:rsidP="00DD7651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2012</w:t>
      </w:r>
      <w:r>
        <w:rPr>
          <w:bCs/>
          <w:sz w:val="22"/>
        </w:rPr>
        <w:tab/>
        <w:t>“</w:t>
      </w:r>
      <w:r w:rsidRPr="00B60019">
        <w:rPr>
          <w:bCs/>
          <w:sz w:val="22"/>
        </w:rPr>
        <w:t>Developing an Online Adjunct Faculty Development Program</w:t>
      </w:r>
      <w:r>
        <w:rPr>
          <w:bCs/>
          <w:sz w:val="22"/>
        </w:rPr>
        <w:t>” webinar participant, UW-Stout, July 2012.</w:t>
      </w:r>
    </w:p>
    <w:p w14:paraId="52AB39CC" w14:textId="60E9315F" w:rsidR="00995FD3" w:rsidRDefault="00995FD3" w:rsidP="00DD7651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2012</w:t>
      </w:r>
      <w:r>
        <w:rPr>
          <w:bCs/>
          <w:sz w:val="22"/>
        </w:rPr>
        <w:tab/>
        <w:t>“Program Assessment Institute</w:t>
      </w:r>
      <w:r w:rsidR="00FB27CE">
        <w:rPr>
          <w:bCs/>
          <w:sz w:val="22"/>
        </w:rPr>
        <w:t xml:space="preserve"> – Cohort I Follow</w:t>
      </w:r>
      <w:r w:rsidR="005B440F">
        <w:rPr>
          <w:bCs/>
          <w:sz w:val="22"/>
        </w:rPr>
        <w:t>-</w:t>
      </w:r>
      <w:r w:rsidR="00FB27CE">
        <w:rPr>
          <w:bCs/>
          <w:sz w:val="22"/>
        </w:rPr>
        <w:t>up</w:t>
      </w:r>
      <w:r>
        <w:rPr>
          <w:bCs/>
          <w:sz w:val="22"/>
        </w:rPr>
        <w:t xml:space="preserve">” All-day workshop participant, UW-Stout, </w:t>
      </w:r>
      <w:proofErr w:type="gramStart"/>
      <w:r>
        <w:rPr>
          <w:bCs/>
          <w:sz w:val="22"/>
        </w:rPr>
        <w:t>June,</w:t>
      </w:r>
      <w:proofErr w:type="gramEnd"/>
      <w:r>
        <w:rPr>
          <w:bCs/>
          <w:sz w:val="22"/>
        </w:rPr>
        <w:t xml:space="preserve"> 2012.</w:t>
      </w:r>
    </w:p>
    <w:p w14:paraId="0DD51676" w14:textId="4C061C80" w:rsidR="005902E0" w:rsidRPr="005902E0" w:rsidRDefault="005902E0" w:rsidP="00DD7651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2012</w:t>
      </w:r>
      <w:r>
        <w:rPr>
          <w:bCs/>
          <w:sz w:val="22"/>
        </w:rPr>
        <w:tab/>
        <w:t>General Education Conference</w:t>
      </w:r>
      <w:r w:rsidR="00BA70BD">
        <w:rPr>
          <w:bCs/>
          <w:sz w:val="22"/>
        </w:rPr>
        <w:t xml:space="preserve"> attendee</w:t>
      </w:r>
      <w:r>
        <w:rPr>
          <w:bCs/>
          <w:sz w:val="22"/>
        </w:rPr>
        <w:t xml:space="preserve">, American Association of Colleges &amp; Universities, New Orleans, LA. </w:t>
      </w:r>
      <w:proofErr w:type="gramStart"/>
      <w:r>
        <w:rPr>
          <w:bCs/>
          <w:sz w:val="22"/>
        </w:rPr>
        <w:t>February,</w:t>
      </w:r>
      <w:proofErr w:type="gramEnd"/>
      <w:r>
        <w:rPr>
          <w:bCs/>
          <w:sz w:val="22"/>
        </w:rPr>
        <w:t xml:space="preserve"> 2012.</w:t>
      </w:r>
    </w:p>
    <w:p w14:paraId="4D870A02" w14:textId="21803624" w:rsidR="00DF31D6" w:rsidRDefault="00081B6E" w:rsidP="006834CA">
      <w:pPr>
        <w:pStyle w:val="Achievement"/>
        <w:pBdr>
          <w:left w:val="none" w:sz="0" w:space="0" w:color="auto"/>
        </w:pBdr>
        <w:spacing w:after="0"/>
        <w:rPr>
          <w:bCs/>
          <w:sz w:val="22"/>
        </w:rPr>
      </w:pPr>
      <w:r>
        <w:rPr>
          <w:bCs/>
          <w:sz w:val="22"/>
        </w:rPr>
        <w:t>2012</w:t>
      </w:r>
      <w:r>
        <w:rPr>
          <w:bCs/>
          <w:sz w:val="22"/>
        </w:rPr>
        <w:tab/>
      </w:r>
      <w:r w:rsidR="00DD7651">
        <w:rPr>
          <w:bCs/>
          <w:sz w:val="22"/>
        </w:rPr>
        <w:tab/>
      </w:r>
      <w:r>
        <w:rPr>
          <w:bCs/>
          <w:sz w:val="22"/>
        </w:rPr>
        <w:t xml:space="preserve">Advanced Grant Writing Workshop participant, UW-Stout, </w:t>
      </w:r>
      <w:proofErr w:type="gramStart"/>
      <w:r>
        <w:rPr>
          <w:bCs/>
          <w:sz w:val="22"/>
        </w:rPr>
        <w:t>January,</w:t>
      </w:r>
      <w:proofErr w:type="gramEnd"/>
      <w:r>
        <w:rPr>
          <w:bCs/>
          <w:sz w:val="22"/>
        </w:rPr>
        <w:t xml:space="preserve"> 2012.</w:t>
      </w:r>
    </w:p>
    <w:p w14:paraId="1149E9FA" w14:textId="60A4CD8F" w:rsidR="00081B6E" w:rsidRDefault="00081B6E" w:rsidP="00DD7651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2011</w:t>
      </w:r>
      <w:r>
        <w:rPr>
          <w:bCs/>
          <w:sz w:val="22"/>
        </w:rPr>
        <w:tab/>
        <w:t>National Learning Community Conference</w:t>
      </w:r>
      <w:r w:rsidR="00BA70BD">
        <w:rPr>
          <w:bCs/>
          <w:sz w:val="22"/>
        </w:rPr>
        <w:t xml:space="preserve"> attendee</w:t>
      </w:r>
      <w:r>
        <w:rPr>
          <w:bCs/>
          <w:sz w:val="22"/>
        </w:rPr>
        <w:t xml:space="preserve">, Chicago, IL. </w:t>
      </w:r>
      <w:proofErr w:type="gramStart"/>
      <w:r>
        <w:rPr>
          <w:bCs/>
          <w:sz w:val="22"/>
        </w:rPr>
        <w:t>November,</w:t>
      </w:r>
      <w:proofErr w:type="gramEnd"/>
      <w:r>
        <w:rPr>
          <w:bCs/>
          <w:sz w:val="22"/>
        </w:rPr>
        <w:t xml:space="preserve"> 2011.</w:t>
      </w:r>
    </w:p>
    <w:p w14:paraId="5BA1DBF5" w14:textId="2D6EBE2B" w:rsidR="00806550" w:rsidRDefault="00806550" w:rsidP="006834CA">
      <w:pPr>
        <w:pStyle w:val="Achievement"/>
        <w:pBdr>
          <w:left w:val="none" w:sz="0" w:space="0" w:color="auto"/>
        </w:pBdr>
        <w:spacing w:after="0"/>
        <w:rPr>
          <w:bCs/>
          <w:sz w:val="22"/>
        </w:rPr>
      </w:pPr>
      <w:r>
        <w:rPr>
          <w:bCs/>
          <w:sz w:val="22"/>
        </w:rPr>
        <w:t>2011</w:t>
      </w:r>
      <w:r>
        <w:rPr>
          <w:bCs/>
          <w:sz w:val="22"/>
        </w:rPr>
        <w:tab/>
      </w:r>
      <w:r w:rsidR="00DD7651">
        <w:rPr>
          <w:bCs/>
          <w:sz w:val="22"/>
        </w:rPr>
        <w:tab/>
      </w:r>
      <w:r>
        <w:rPr>
          <w:bCs/>
          <w:sz w:val="22"/>
        </w:rPr>
        <w:t xml:space="preserve">Learning Community all-day workshop participant, UW-Stout, </w:t>
      </w:r>
      <w:proofErr w:type="gramStart"/>
      <w:r>
        <w:rPr>
          <w:bCs/>
          <w:sz w:val="22"/>
        </w:rPr>
        <w:t>August,</w:t>
      </w:r>
      <w:proofErr w:type="gramEnd"/>
      <w:r>
        <w:rPr>
          <w:bCs/>
          <w:sz w:val="22"/>
        </w:rPr>
        <w:t xml:space="preserve"> 2011.</w:t>
      </w:r>
    </w:p>
    <w:p w14:paraId="6B80326C" w14:textId="2B03D873" w:rsidR="0096537E" w:rsidRDefault="0096537E" w:rsidP="00DD7651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2011</w:t>
      </w:r>
      <w:r>
        <w:rPr>
          <w:bCs/>
          <w:sz w:val="22"/>
        </w:rPr>
        <w:tab/>
        <w:t xml:space="preserve">NVivo qualitative analysis software Intermediate workshop, UW-Stout, </w:t>
      </w:r>
      <w:proofErr w:type="gramStart"/>
      <w:r>
        <w:rPr>
          <w:bCs/>
          <w:sz w:val="22"/>
        </w:rPr>
        <w:t>August,</w:t>
      </w:r>
      <w:proofErr w:type="gramEnd"/>
      <w:r>
        <w:rPr>
          <w:bCs/>
          <w:sz w:val="22"/>
        </w:rPr>
        <w:t xml:space="preserve"> 2011.</w:t>
      </w:r>
    </w:p>
    <w:p w14:paraId="301B5312" w14:textId="4D9387C5" w:rsidR="0096588C" w:rsidRDefault="0096588C" w:rsidP="00DD7651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2011</w:t>
      </w:r>
      <w:r>
        <w:rPr>
          <w:bCs/>
          <w:sz w:val="22"/>
        </w:rPr>
        <w:tab/>
      </w:r>
      <w:r w:rsidR="00C92752">
        <w:rPr>
          <w:bCs/>
          <w:sz w:val="22"/>
        </w:rPr>
        <w:t>“</w:t>
      </w:r>
      <w:r>
        <w:rPr>
          <w:bCs/>
          <w:sz w:val="22"/>
        </w:rPr>
        <w:t>Program Assessment Institute</w:t>
      </w:r>
      <w:r w:rsidR="00C92752">
        <w:rPr>
          <w:bCs/>
          <w:sz w:val="22"/>
        </w:rPr>
        <w:t>”</w:t>
      </w:r>
      <w:r>
        <w:rPr>
          <w:bCs/>
          <w:sz w:val="22"/>
        </w:rPr>
        <w:t xml:space="preserve"> All-day workshop participant, UW-Stout, </w:t>
      </w:r>
      <w:proofErr w:type="gramStart"/>
      <w:r>
        <w:rPr>
          <w:bCs/>
          <w:sz w:val="22"/>
        </w:rPr>
        <w:t>June,</w:t>
      </w:r>
      <w:proofErr w:type="gramEnd"/>
      <w:r>
        <w:rPr>
          <w:bCs/>
          <w:sz w:val="22"/>
        </w:rPr>
        <w:t xml:space="preserve"> 2011.</w:t>
      </w:r>
    </w:p>
    <w:p w14:paraId="234E9A81" w14:textId="53AA2075" w:rsidR="00C92752" w:rsidRDefault="00C92752" w:rsidP="00DD7651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2011</w:t>
      </w:r>
      <w:r>
        <w:rPr>
          <w:bCs/>
          <w:sz w:val="22"/>
        </w:rPr>
        <w:tab/>
        <w:t xml:space="preserve">“Prior Learning Assessment” half-day workshop participant, UW-Stout, </w:t>
      </w:r>
      <w:proofErr w:type="gramStart"/>
      <w:r>
        <w:rPr>
          <w:bCs/>
          <w:sz w:val="22"/>
        </w:rPr>
        <w:t>June,</w:t>
      </w:r>
      <w:proofErr w:type="gramEnd"/>
      <w:r>
        <w:rPr>
          <w:bCs/>
          <w:sz w:val="22"/>
        </w:rPr>
        <w:t xml:space="preserve"> 2011</w:t>
      </w:r>
    </w:p>
    <w:p w14:paraId="198A0CD9" w14:textId="40ABFFDF" w:rsidR="006834CA" w:rsidRDefault="006834CA" w:rsidP="006834CA">
      <w:pPr>
        <w:pStyle w:val="Achievement"/>
        <w:pBdr>
          <w:left w:val="none" w:sz="0" w:space="0" w:color="auto"/>
        </w:pBdr>
        <w:spacing w:after="0"/>
        <w:rPr>
          <w:bCs/>
          <w:sz w:val="22"/>
        </w:rPr>
      </w:pPr>
      <w:r>
        <w:rPr>
          <w:bCs/>
          <w:sz w:val="22"/>
        </w:rPr>
        <w:t>2011</w:t>
      </w:r>
      <w:r>
        <w:rPr>
          <w:bCs/>
          <w:sz w:val="22"/>
        </w:rPr>
        <w:tab/>
      </w:r>
      <w:r w:rsidR="00DD7651">
        <w:rPr>
          <w:bCs/>
          <w:sz w:val="22"/>
        </w:rPr>
        <w:tab/>
      </w:r>
      <w:r>
        <w:rPr>
          <w:bCs/>
          <w:sz w:val="22"/>
        </w:rPr>
        <w:t xml:space="preserve">“Advanced Ethics Workshop” </w:t>
      </w:r>
      <w:r w:rsidR="00965421">
        <w:rPr>
          <w:bCs/>
          <w:sz w:val="22"/>
        </w:rPr>
        <w:t>p</w:t>
      </w:r>
      <w:r>
        <w:rPr>
          <w:bCs/>
          <w:sz w:val="22"/>
        </w:rPr>
        <w:t xml:space="preserve">articipant, UW-Stout, </w:t>
      </w:r>
      <w:proofErr w:type="gramStart"/>
      <w:r>
        <w:rPr>
          <w:bCs/>
          <w:sz w:val="22"/>
        </w:rPr>
        <w:t>May,</w:t>
      </w:r>
      <w:proofErr w:type="gramEnd"/>
      <w:r>
        <w:rPr>
          <w:bCs/>
          <w:sz w:val="22"/>
        </w:rPr>
        <w:t xml:space="preserve"> 2011.</w:t>
      </w:r>
    </w:p>
    <w:p w14:paraId="0A077565" w14:textId="3B3EAE29" w:rsidR="00ED3970" w:rsidRDefault="00EF3676" w:rsidP="00DD7651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2010</w:t>
      </w:r>
      <w:r>
        <w:rPr>
          <w:bCs/>
          <w:sz w:val="22"/>
        </w:rPr>
        <w:tab/>
        <w:t xml:space="preserve">UW-System Compass Institute minority student retention initiative </w:t>
      </w:r>
      <w:r w:rsidR="009D208A">
        <w:rPr>
          <w:bCs/>
          <w:sz w:val="22"/>
        </w:rPr>
        <w:t xml:space="preserve">2-day </w:t>
      </w:r>
      <w:r>
        <w:rPr>
          <w:bCs/>
          <w:sz w:val="22"/>
        </w:rPr>
        <w:t>conference</w:t>
      </w:r>
      <w:r w:rsidR="00DD7651">
        <w:rPr>
          <w:bCs/>
          <w:sz w:val="22"/>
        </w:rPr>
        <w:t xml:space="preserve"> </w:t>
      </w:r>
      <w:r w:rsidR="009D208A">
        <w:rPr>
          <w:bCs/>
          <w:sz w:val="22"/>
        </w:rPr>
        <w:t xml:space="preserve">participant, Wisconsin Dells, WI, </w:t>
      </w:r>
      <w:proofErr w:type="gramStart"/>
      <w:r w:rsidR="009D208A">
        <w:rPr>
          <w:bCs/>
          <w:sz w:val="22"/>
        </w:rPr>
        <w:t>November,</w:t>
      </w:r>
      <w:proofErr w:type="gramEnd"/>
      <w:r w:rsidR="009D208A">
        <w:rPr>
          <w:bCs/>
          <w:sz w:val="22"/>
        </w:rPr>
        <w:t xml:space="preserve"> 2010.</w:t>
      </w:r>
    </w:p>
    <w:p w14:paraId="39C97962" w14:textId="6EAC273E" w:rsidR="00225FD2" w:rsidRDefault="00590B1D" w:rsidP="00E14647">
      <w:pPr>
        <w:pStyle w:val="Achievement"/>
        <w:pBdr>
          <w:left w:val="none" w:sz="0" w:space="0" w:color="auto"/>
        </w:pBdr>
        <w:spacing w:after="0"/>
        <w:rPr>
          <w:bCs/>
          <w:sz w:val="22"/>
        </w:rPr>
      </w:pPr>
      <w:r>
        <w:rPr>
          <w:bCs/>
          <w:sz w:val="22"/>
        </w:rPr>
        <w:t>2010</w:t>
      </w:r>
      <w:r>
        <w:rPr>
          <w:bCs/>
          <w:sz w:val="22"/>
        </w:rPr>
        <w:tab/>
      </w:r>
      <w:r w:rsidR="00DD7651">
        <w:rPr>
          <w:bCs/>
          <w:sz w:val="22"/>
        </w:rPr>
        <w:tab/>
      </w:r>
      <w:r w:rsidR="00225FD2">
        <w:rPr>
          <w:bCs/>
          <w:sz w:val="22"/>
        </w:rPr>
        <w:t>“</w:t>
      </w:r>
      <w:r>
        <w:rPr>
          <w:bCs/>
          <w:sz w:val="22"/>
        </w:rPr>
        <w:t>Infusing Ethics into the Curriculum</w:t>
      </w:r>
      <w:r w:rsidR="00225FD2">
        <w:rPr>
          <w:bCs/>
          <w:sz w:val="22"/>
        </w:rPr>
        <w:t>”</w:t>
      </w:r>
      <w:r>
        <w:rPr>
          <w:bCs/>
          <w:sz w:val="22"/>
        </w:rPr>
        <w:t xml:space="preserve"> </w:t>
      </w:r>
      <w:r w:rsidR="00225FD2">
        <w:rPr>
          <w:bCs/>
          <w:sz w:val="22"/>
        </w:rPr>
        <w:t>half-day w</w:t>
      </w:r>
      <w:r>
        <w:rPr>
          <w:bCs/>
          <w:sz w:val="22"/>
        </w:rPr>
        <w:t>orkshop</w:t>
      </w:r>
      <w:r w:rsidR="00225FD2">
        <w:rPr>
          <w:bCs/>
          <w:sz w:val="22"/>
        </w:rPr>
        <w:t xml:space="preserve"> participant</w:t>
      </w:r>
      <w:r>
        <w:rPr>
          <w:bCs/>
          <w:sz w:val="22"/>
        </w:rPr>
        <w:t xml:space="preserve">, UW-Stout, </w:t>
      </w:r>
    </w:p>
    <w:p w14:paraId="01427CDF" w14:textId="77777777" w:rsidR="00590B1D" w:rsidRDefault="00590B1D" w:rsidP="00DD7651">
      <w:pPr>
        <w:pStyle w:val="Achievement"/>
        <w:pBdr>
          <w:left w:val="none" w:sz="0" w:space="0" w:color="auto"/>
        </w:pBdr>
        <w:spacing w:after="0"/>
        <w:ind w:left="720" w:firstLine="720"/>
        <w:rPr>
          <w:bCs/>
          <w:sz w:val="22"/>
        </w:rPr>
      </w:pPr>
      <w:proofErr w:type="gramStart"/>
      <w:r>
        <w:rPr>
          <w:bCs/>
          <w:sz w:val="22"/>
        </w:rPr>
        <w:t>November,</w:t>
      </w:r>
      <w:proofErr w:type="gramEnd"/>
      <w:r>
        <w:rPr>
          <w:bCs/>
          <w:sz w:val="22"/>
        </w:rPr>
        <w:t xml:space="preserve"> 2010.</w:t>
      </w:r>
    </w:p>
    <w:p w14:paraId="6EBD2970" w14:textId="5D6A793F" w:rsidR="009E55E9" w:rsidRDefault="009E55E9" w:rsidP="00E14647">
      <w:pPr>
        <w:pStyle w:val="Achievement"/>
        <w:pBdr>
          <w:left w:val="none" w:sz="0" w:space="0" w:color="auto"/>
        </w:pBdr>
        <w:spacing w:after="0"/>
        <w:rPr>
          <w:bCs/>
          <w:sz w:val="22"/>
        </w:rPr>
      </w:pPr>
      <w:r>
        <w:rPr>
          <w:bCs/>
          <w:sz w:val="22"/>
        </w:rPr>
        <w:t>201</w:t>
      </w:r>
      <w:r w:rsidR="00061022">
        <w:rPr>
          <w:bCs/>
          <w:sz w:val="22"/>
        </w:rPr>
        <w:t>0</w:t>
      </w:r>
      <w:r w:rsidR="00061022">
        <w:rPr>
          <w:bCs/>
          <w:sz w:val="22"/>
        </w:rPr>
        <w:tab/>
      </w:r>
      <w:r w:rsidR="00DD7651">
        <w:rPr>
          <w:bCs/>
          <w:sz w:val="22"/>
        </w:rPr>
        <w:tab/>
      </w:r>
      <w:r w:rsidR="00061022">
        <w:rPr>
          <w:bCs/>
          <w:sz w:val="22"/>
        </w:rPr>
        <w:t>New Program Director Training</w:t>
      </w:r>
      <w:r>
        <w:rPr>
          <w:bCs/>
          <w:sz w:val="22"/>
        </w:rPr>
        <w:t xml:space="preserve"> participant, UW-Stout, </w:t>
      </w:r>
      <w:proofErr w:type="gramStart"/>
      <w:r>
        <w:rPr>
          <w:bCs/>
          <w:sz w:val="22"/>
        </w:rPr>
        <w:t>September,</w:t>
      </w:r>
      <w:proofErr w:type="gramEnd"/>
      <w:r>
        <w:rPr>
          <w:bCs/>
          <w:sz w:val="22"/>
        </w:rPr>
        <w:t xml:space="preserve"> 2010.</w:t>
      </w:r>
    </w:p>
    <w:p w14:paraId="0D227317" w14:textId="1DD6616A" w:rsidR="00643A97" w:rsidRPr="00643A97" w:rsidRDefault="00643A97" w:rsidP="00DD7651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 w:rsidRPr="00643A97">
        <w:rPr>
          <w:bCs/>
          <w:sz w:val="22"/>
        </w:rPr>
        <w:t>2010</w:t>
      </w:r>
      <w:r>
        <w:rPr>
          <w:bCs/>
          <w:sz w:val="22"/>
        </w:rPr>
        <w:tab/>
        <w:t xml:space="preserve">“First Exposure Outside of Class” </w:t>
      </w:r>
      <w:r w:rsidR="00AB7B67">
        <w:rPr>
          <w:bCs/>
          <w:sz w:val="22"/>
        </w:rPr>
        <w:t xml:space="preserve">half-day </w:t>
      </w:r>
      <w:r>
        <w:rPr>
          <w:bCs/>
          <w:sz w:val="22"/>
        </w:rPr>
        <w:t xml:space="preserve">workshop participant, UW-Stout, </w:t>
      </w:r>
      <w:proofErr w:type="gramStart"/>
      <w:r>
        <w:rPr>
          <w:bCs/>
          <w:sz w:val="22"/>
        </w:rPr>
        <w:t>January,</w:t>
      </w:r>
      <w:proofErr w:type="gramEnd"/>
      <w:r>
        <w:rPr>
          <w:bCs/>
          <w:sz w:val="22"/>
        </w:rPr>
        <w:t xml:space="preserve"> 2010.</w:t>
      </w:r>
    </w:p>
    <w:p w14:paraId="7DA60148" w14:textId="4656CB90" w:rsidR="00526266" w:rsidRDefault="00967097" w:rsidP="00DD7651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lastRenderedPageBreak/>
        <w:t>2009</w:t>
      </w:r>
      <w:r>
        <w:rPr>
          <w:bCs/>
          <w:sz w:val="22"/>
        </w:rPr>
        <w:tab/>
      </w:r>
      <w:r w:rsidR="00526266">
        <w:rPr>
          <w:bCs/>
          <w:sz w:val="22"/>
        </w:rPr>
        <w:t xml:space="preserve">Teaching First-Year Students All-Day </w:t>
      </w:r>
      <w:r w:rsidR="00BE2120">
        <w:rPr>
          <w:bCs/>
          <w:sz w:val="22"/>
        </w:rPr>
        <w:t xml:space="preserve">Workshop participant, UW-Stout, </w:t>
      </w:r>
      <w:proofErr w:type="gramStart"/>
      <w:r w:rsidR="00526266">
        <w:rPr>
          <w:bCs/>
          <w:sz w:val="22"/>
        </w:rPr>
        <w:t>June,</w:t>
      </w:r>
      <w:proofErr w:type="gramEnd"/>
      <w:r w:rsidR="00526266">
        <w:rPr>
          <w:bCs/>
          <w:sz w:val="22"/>
        </w:rPr>
        <w:t xml:space="preserve"> 2009.</w:t>
      </w:r>
    </w:p>
    <w:p w14:paraId="648C35BE" w14:textId="53F8D957" w:rsidR="00BE2120" w:rsidRDefault="00BE2120" w:rsidP="00DD7651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2009</w:t>
      </w:r>
      <w:r>
        <w:rPr>
          <w:bCs/>
          <w:sz w:val="22"/>
        </w:rPr>
        <w:tab/>
        <w:t xml:space="preserve">Faculty college </w:t>
      </w:r>
      <w:r w:rsidR="00130D0A">
        <w:rPr>
          <w:bCs/>
          <w:sz w:val="22"/>
        </w:rPr>
        <w:t xml:space="preserve">2-day conference participant </w:t>
      </w:r>
      <w:r w:rsidR="00557B57">
        <w:rPr>
          <w:bCs/>
          <w:sz w:val="22"/>
        </w:rPr>
        <w:t xml:space="preserve">(trained in </w:t>
      </w:r>
      <w:r w:rsidR="0084449E">
        <w:rPr>
          <w:bCs/>
          <w:sz w:val="22"/>
        </w:rPr>
        <w:t>Scholarship of Teaching and Learning (SOTL)</w:t>
      </w:r>
      <w:r w:rsidR="00557B57">
        <w:rPr>
          <w:bCs/>
          <w:sz w:val="22"/>
        </w:rPr>
        <w:t xml:space="preserve"> research and Think-</w:t>
      </w:r>
      <w:proofErr w:type="spellStart"/>
      <w:r w:rsidR="00557B57">
        <w:rPr>
          <w:bCs/>
          <w:sz w:val="22"/>
        </w:rPr>
        <w:t>Alouds</w:t>
      </w:r>
      <w:proofErr w:type="spellEnd"/>
      <w:proofErr w:type="gramStart"/>
      <w:r w:rsidR="00557B57">
        <w:rPr>
          <w:bCs/>
          <w:sz w:val="22"/>
        </w:rPr>
        <w:t xml:space="preserve">) </w:t>
      </w:r>
      <w:r>
        <w:rPr>
          <w:bCs/>
          <w:sz w:val="22"/>
        </w:rPr>
        <w:t>,</w:t>
      </w:r>
      <w:proofErr w:type="gramEnd"/>
      <w:r>
        <w:rPr>
          <w:bCs/>
          <w:sz w:val="22"/>
        </w:rPr>
        <w:t xml:space="preserve"> UW-Richmond Center, May, 2009.</w:t>
      </w:r>
    </w:p>
    <w:p w14:paraId="71F6AD56" w14:textId="0CB6D286" w:rsidR="00276E63" w:rsidRDefault="00A0794C" w:rsidP="00E14647">
      <w:pPr>
        <w:pStyle w:val="Achievement"/>
        <w:pBdr>
          <w:left w:val="none" w:sz="0" w:space="0" w:color="auto"/>
        </w:pBdr>
        <w:spacing w:after="0"/>
        <w:rPr>
          <w:bCs/>
          <w:sz w:val="22"/>
        </w:rPr>
      </w:pPr>
      <w:r>
        <w:rPr>
          <w:bCs/>
          <w:sz w:val="22"/>
        </w:rPr>
        <w:t>2009</w:t>
      </w:r>
      <w:r>
        <w:rPr>
          <w:bCs/>
          <w:sz w:val="22"/>
        </w:rPr>
        <w:tab/>
      </w:r>
      <w:r w:rsidR="00DD7651">
        <w:rPr>
          <w:bCs/>
          <w:sz w:val="22"/>
        </w:rPr>
        <w:tab/>
      </w:r>
      <w:r w:rsidR="00276E63">
        <w:rPr>
          <w:bCs/>
          <w:sz w:val="22"/>
        </w:rPr>
        <w:t xml:space="preserve">Faculty Development Certificate to Recognize Engagement in the Scholarship of </w:t>
      </w:r>
    </w:p>
    <w:p w14:paraId="1F64AAFD" w14:textId="77777777" w:rsidR="00A0794C" w:rsidRPr="00A0794C" w:rsidRDefault="00276E63" w:rsidP="00DD7651">
      <w:pPr>
        <w:pStyle w:val="Achievement"/>
        <w:pBdr>
          <w:left w:val="none" w:sz="0" w:space="0" w:color="auto"/>
        </w:pBdr>
        <w:spacing w:after="0"/>
        <w:ind w:left="720" w:firstLine="720"/>
        <w:rPr>
          <w:bCs/>
          <w:sz w:val="22"/>
        </w:rPr>
      </w:pPr>
      <w:r>
        <w:rPr>
          <w:bCs/>
          <w:sz w:val="22"/>
        </w:rPr>
        <w:t xml:space="preserve">Teaching and Learning, Midwest Sociological Society, </w:t>
      </w:r>
      <w:proofErr w:type="gramStart"/>
      <w:r w:rsidR="00186FDD">
        <w:rPr>
          <w:bCs/>
          <w:sz w:val="22"/>
        </w:rPr>
        <w:t>March,</w:t>
      </w:r>
      <w:proofErr w:type="gramEnd"/>
      <w:r w:rsidR="00186FDD">
        <w:rPr>
          <w:bCs/>
          <w:sz w:val="22"/>
        </w:rPr>
        <w:t xml:space="preserve"> </w:t>
      </w:r>
      <w:r>
        <w:rPr>
          <w:bCs/>
          <w:sz w:val="22"/>
        </w:rPr>
        <w:t>2009.</w:t>
      </w:r>
    </w:p>
    <w:p w14:paraId="7400715E" w14:textId="5696301C" w:rsidR="00EF789F" w:rsidRDefault="00DD7651" w:rsidP="006649D6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2007-2008</w:t>
      </w:r>
      <w:r w:rsidR="006649D6">
        <w:rPr>
          <w:bCs/>
          <w:sz w:val="22"/>
        </w:rPr>
        <w:tab/>
      </w:r>
      <w:r w:rsidR="00EF789F">
        <w:rPr>
          <w:bCs/>
          <w:sz w:val="22"/>
        </w:rPr>
        <w:t xml:space="preserve">Social Psychology Centennial 2-day </w:t>
      </w:r>
      <w:r w:rsidR="008152D1">
        <w:rPr>
          <w:bCs/>
          <w:sz w:val="22"/>
        </w:rPr>
        <w:t>c</w:t>
      </w:r>
      <w:r w:rsidR="00EF789F">
        <w:rPr>
          <w:bCs/>
          <w:sz w:val="22"/>
        </w:rPr>
        <w:t>onference</w:t>
      </w:r>
      <w:r w:rsidR="008152D1">
        <w:rPr>
          <w:bCs/>
          <w:sz w:val="22"/>
        </w:rPr>
        <w:t xml:space="preserve"> </w:t>
      </w:r>
      <w:r w:rsidR="00AE44FC">
        <w:rPr>
          <w:bCs/>
          <w:sz w:val="22"/>
        </w:rPr>
        <w:t>participant</w:t>
      </w:r>
      <w:r w:rsidR="00EF789F">
        <w:rPr>
          <w:bCs/>
          <w:sz w:val="22"/>
        </w:rPr>
        <w:t xml:space="preserve">, UW-Madison, </w:t>
      </w:r>
      <w:proofErr w:type="gramStart"/>
      <w:r w:rsidR="00EF789F">
        <w:rPr>
          <w:bCs/>
          <w:sz w:val="22"/>
        </w:rPr>
        <w:t>September,</w:t>
      </w:r>
      <w:proofErr w:type="gramEnd"/>
      <w:r w:rsidR="00EF789F">
        <w:rPr>
          <w:bCs/>
          <w:sz w:val="22"/>
        </w:rPr>
        <w:t xml:space="preserve"> 2008.</w:t>
      </w:r>
    </w:p>
    <w:p w14:paraId="1405AE61" w14:textId="2DEEEB4B" w:rsidR="001918C6" w:rsidRPr="00C278F2" w:rsidRDefault="001918C6" w:rsidP="001918C6">
      <w:pPr>
        <w:rPr>
          <w:sz w:val="22"/>
          <w:szCs w:val="22"/>
        </w:rPr>
      </w:pPr>
      <w:r w:rsidRPr="00C278F2">
        <w:rPr>
          <w:sz w:val="22"/>
          <w:szCs w:val="22"/>
        </w:rPr>
        <w:t>2008</w:t>
      </w:r>
      <w:r w:rsidRPr="00C278F2">
        <w:rPr>
          <w:sz w:val="22"/>
          <w:szCs w:val="22"/>
        </w:rPr>
        <w:tab/>
      </w:r>
      <w:r w:rsidR="00C278F2">
        <w:rPr>
          <w:sz w:val="22"/>
          <w:szCs w:val="22"/>
        </w:rPr>
        <w:tab/>
      </w:r>
      <w:r w:rsidRPr="00C278F2">
        <w:rPr>
          <w:sz w:val="22"/>
          <w:szCs w:val="22"/>
        </w:rPr>
        <w:t xml:space="preserve">Grant Writing All-day Workshop participant, UW-Stout, </w:t>
      </w:r>
      <w:proofErr w:type="gramStart"/>
      <w:r w:rsidRPr="00C278F2">
        <w:rPr>
          <w:sz w:val="22"/>
          <w:szCs w:val="22"/>
        </w:rPr>
        <w:t>September,</w:t>
      </w:r>
      <w:proofErr w:type="gramEnd"/>
      <w:r w:rsidRPr="00C278F2">
        <w:rPr>
          <w:sz w:val="22"/>
          <w:szCs w:val="22"/>
        </w:rPr>
        <w:t xml:space="preserve"> 2008.</w:t>
      </w:r>
    </w:p>
    <w:p w14:paraId="38FF79FC" w14:textId="4DC90D40" w:rsidR="001918C6" w:rsidRPr="00C278F2" w:rsidRDefault="001918C6" w:rsidP="00C278F2">
      <w:pPr>
        <w:ind w:left="1440" w:hanging="1440"/>
        <w:rPr>
          <w:sz w:val="22"/>
          <w:szCs w:val="22"/>
        </w:rPr>
      </w:pPr>
      <w:r w:rsidRPr="00C278F2">
        <w:rPr>
          <w:sz w:val="22"/>
          <w:szCs w:val="22"/>
        </w:rPr>
        <w:t>2008</w:t>
      </w:r>
      <w:r w:rsidRPr="00C278F2">
        <w:rPr>
          <w:sz w:val="22"/>
          <w:szCs w:val="22"/>
        </w:rPr>
        <w:tab/>
        <w:t xml:space="preserve">Today’s Student-Fostering Resiliency Summer Institute All-day Workshop participant, UW-Stout, </w:t>
      </w:r>
      <w:proofErr w:type="gramStart"/>
      <w:r w:rsidRPr="00C278F2">
        <w:rPr>
          <w:sz w:val="22"/>
          <w:szCs w:val="22"/>
        </w:rPr>
        <w:t>June,</w:t>
      </w:r>
      <w:proofErr w:type="gramEnd"/>
      <w:r w:rsidRPr="00C278F2">
        <w:rPr>
          <w:sz w:val="22"/>
          <w:szCs w:val="22"/>
        </w:rPr>
        <w:t xml:space="preserve"> 2008.</w:t>
      </w:r>
    </w:p>
    <w:p w14:paraId="3EDE60F0" w14:textId="7EE11E73" w:rsidR="00E97837" w:rsidRPr="00C278F2" w:rsidRDefault="001918C6" w:rsidP="00C278F2">
      <w:pPr>
        <w:ind w:left="1440" w:hanging="1440"/>
        <w:rPr>
          <w:sz w:val="22"/>
          <w:szCs w:val="22"/>
        </w:rPr>
      </w:pPr>
      <w:r w:rsidRPr="00C278F2">
        <w:rPr>
          <w:sz w:val="22"/>
          <w:szCs w:val="22"/>
        </w:rPr>
        <w:t>2008</w:t>
      </w:r>
      <w:r w:rsidRPr="00C278F2">
        <w:rPr>
          <w:sz w:val="22"/>
          <w:szCs w:val="22"/>
        </w:rPr>
        <w:tab/>
        <w:t xml:space="preserve">Designing Effective Writing Assignments Workshop </w:t>
      </w:r>
      <w:r w:rsidR="003852FB" w:rsidRPr="00C278F2">
        <w:rPr>
          <w:sz w:val="22"/>
          <w:szCs w:val="22"/>
        </w:rPr>
        <w:t>participant</w:t>
      </w:r>
      <w:r w:rsidR="00474752" w:rsidRPr="00C278F2">
        <w:rPr>
          <w:sz w:val="22"/>
          <w:szCs w:val="22"/>
        </w:rPr>
        <w:t xml:space="preserve">, MSS Annual Meeting, St. Louis, MO, </w:t>
      </w:r>
      <w:proofErr w:type="gramStart"/>
      <w:r w:rsidR="00474752" w:rsidRPr="00C278F2">
        <w:rPr>
          <w:sz w:val="22"/>
          <w:szCs w:val="22"/>
        </w:rPr>
        <w:t>March,</w:t>
      </w:r>
      <w:proofErr w:type="gramEnd"/>
      <w:r w:rsidR="00474752" w:rsidRPr="00C278F2">
        <w:rPr>
          <w:sz w:val="22"/>
          <w:szCs w:val="22"/>
        </w:rPr>
        <w:t xml:space="preserve"> 2008</w:t>
      </w:r>
      <w:r w:rsidR="00393129" w:rsidRPr="00C278F2">
        <w:rPr>
          <w:sz w:val="22"/>
          <w:szCs w:val="22"/>
        </w:rPr>
        <w:t>.</w:t>
      </w:r>
    </w:p>
    <w:p w14:paraId="7439BFDC" w14:textId="68C03B16" w:rsidR="00E14647" w:rsidRDefault="00E14647" w:rsidP="006649D6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2007</w:t>
      </w:r>
      <w:r>
        <w:rPr>
          <w:bCs/>
          <w:sz w:val="22"/>
        </w:rPr>
        <w:tab/>
        <w:t>Advanced G</w:t>
      </w:r>
      <w:r w:rsidR="005F133F">
        <w:rPr>
          <w:bCs/>
          <w:sz w:val="22"/>
        </w:rPr>
        <w:t>eographic</w:t>
      </w:r>
      <w:r>
        <w:rPr>
          <w:bCs/>
          <w:sz w:val="22"/>
        </w:rPr>
        <w:t xml:space="preserve"> Information System (GIS) </w:t>
      </w:r>
      <w:r w:rsidR="00852064">
        <w:rPr>
          <w:bCs/>
          <w:sz w:val="22"/>
        </w:rPr>
        <w:t>2</w:t>
      </w:r>
      <w:r>
        <w:rPr>
          <w:bCs/>
          <w:sz w:val="22"/>
        </w:rPr>
        <w:t>-day Workshop</w:t>
      </w:r>
      <w:r w:rsidR="00E97837">
        <w:rPr>
          <w:bCs/>
          <w:sz w:val="22"/>
        </w:rPr>
        <w:t xml:space="preserve"> participant</w:t>
      </w:r>
      <w:r>
        <w:rPr>
          <w:bCs/>
          <w:sz w:val="22"/>
        </w:rPr>
        <w:t xml:space="preserve">, </w:t>
      </w:r>
      <w:r w:rsidR="002F2CAB">
        <w:rPr>
          <w:bCs/>
          <w:sz w:val="22"/>
        </w:rPr>
        <w:t xml:space="preserve">UW-Stout, </w:t>
      </w:r>
      <w:proofErr w:type="gramStart"/>
      <w:r>
        <w:rPr>
          <w:bCs/>
          <w:sz w:val="22"/>
        </w:rPr>
        <w:t>August,</w:t>
      </w:r>
      <w:proofErr w:type="gramEnd"/>
      <w:r>
        <w:rPr>
          <w:bCs/>
          <w:sz w:val="22"/>
        </w:rPr>
        <w:t xml:space="preserve"> 2007.</w:t>
      </w:r>
    </w:p>
    <w:p w14:paraId="30819CB9" w14:textId="31A7A611" w:rsidR="00B254AA" w:rsidRDefault="00E14647" w:rsidP="006649D6">
      <w:pPr>
        <w:pStyle w:val="Achievement"/>
        <w:pBdr>
          <w:left w:val="none" w:sz="0" w:space="0" w:color="auto"/>
        </w:pBdr>
        <w:spacing w:after="0"/>
        <w:ind w:left="1440" w:hanging="1440"/>
        <w:rPr>
          <w:bCs/>
          <w:sz w:val="22"/>
        </w:rPr>
      </w:pPr>
      <w:r>
        <w:rPr>
          <w:bCs/>
          <w:sz w:val="22"/>
        </w:rPr>
        <w:t>2007</w:t>
      </w:r>
      <w:r>
        <w:rPr>
          <w:bCs/>
          <w:sz w:val="22"/>
        </w:rPr>
        <w:tab/>
        <w:t>G</w:t>
      </w:r>
      <w:r w:rsidR="009B604A">
        <w:rPr>
          <w:bCs/>
          <w:sz w:val="22"/>
        </w:rPr>
        <w:t>e</w:t>
      </w:r>
      <w:r w:rsidR="005F133F">
        <w:rPr>
          <w:bCs/>
          <w:sz w:val="22"/>
        </w:rPr>
        <w:t>ographic</w:t>
      </w:r>
      <w:r>
        <w:rPr>
          <w:bCs/>
          <w:sz w:val="22"/>
        </w:rPr>
        <w:t xml:space="preserve"> Information System (GIS) </w:t>
      </w:r>
      <w:r w:rsidR="006446E8">
        <w:rPr>
          <w:bCs/>
          <w:sz w:val="22"/>
        </w:rPr>
        <w:t>2</w:t>
      </w:r>
      <w:r>
        <w:rPr>
          <w:bCs/>
          <w:sz w:val="22"/>
        </w:rPr>
        <w:t>-day Workshop</w:t>
      </w:r>
      <w:r w:rsidR="00E97837">
        <w:rPr>
          <w:bCs/>
          <w:sz w:val="22"/>
        </w:rPr>
        <w:t xml:space="preserve"> participant</w:t>
      </w:r>
      <w:r>
        <w:rPr>
          <w:bCs/>
          <w:sz w:val="22"/>
        </w:rPr>
        <w:t>, UW-Stout, May</w:t>
      </w:r>
      <w:r w:rsidR="006446E8">
        <w:rPr>
          <w:bCs/>
          <w:sz w:val="22"/>
        </w:rPr>
        <w:t>/</w:t>
      </w:r>
      <w:proofErr w:type="gramStart"/>
      <w:r w:rsidR="006446E8">
        <w:rPr>
          <w:bCs/>
          <w:sz w:val="22"/>
        </w:rPr>
        <w:t>June</w:t>
      </w:r>
      <w:r>
        <w:rPr>
          <w:bCs/>
          <w:sz w:val="22"/>
        </w:rPr>
        <w:t>,</w:t>
      </w:r>
      <w:proofErr w:type="gramEnd"/>
      <w:r>
        <w:rPr>
          <w:bCs/>
          <w:sz w:val="22"/>
        </w:rPr>
        <w:t xml:space="preserve"> 2007.</w:t>
      </w:r>
    </w:p>
    <w:p w14:paraId="5261FE5C" w14:textId="77777777" w:rsidR="008B2380" w:rsidRDefault="008B2380" w:rsidP="00E14647">
      <w:pPr>
        <w:pStyle w:val="Achievement"/>
        <w:pBdr>
          <w:left w:val="none" w:sz="0" w:space="0" w:color="auto"/>
        </w:pBdr>
        <w:spacing w:after="0"/>
        <w:rPr>
          <w:bCs/>
          <w:sz w:val="22"/>
        </w:rPr>
      </w:pPr>
    </w:p>
    <w:p w14:paraId="776630E2" w14:textId="77777777" w:rsidR="00A5319E" w:rsidRDefault="00A5319E" w:rsidP="000A38C7">
      <w:pPr>
        <w:rPr>
          <w:sz w:val="22"/>
        </w:rPr>
      </w:pPr>
      <w:r>
        <w:rPr>
          <w:b/>
          <w:bCs/>
          <w:sz w:val="22"/>
        </w:rPr>
        <w:t>PROFESSIONAL MEMBERSHIPS:</w:t>
      </w:r>
    </w:p>
    <w:p w14:paraId="266E397A" w14:textId="77777777" w:rsidR="00A5319E" w:rsidRDefault="00A5319E" w:rsidP="005C6EFF">
      <w:pPr>
        <w:ind w:left="3960" w:hanging="3240"/>
        <w:rPr>
          <w:sz w:val="22"/>
        </w:rPr>
      </w:pPr>
      <w:r>
        <w:rPr>
          <w:sz w:val="22"/>
        </w:rPr>
        <w:t xml:space="preserve">American Sociological Association </w:t>
      </w:r>
    </w:p>
    <w:p w14:paraId="6D9FBC08" w14:textId="77777777" w:rsidR="005C6EFF" w:rsidRDefault="00593E80" w:rsidP="005C6EFF">
      <w:pPr>
        <w:ind w:left="720"/>
        <w:rPr>
          <w:sz w:val="22"/>
        </w:rPr>
      </w:pPr>
      <w:r>
        <w:rPr>
          <w:sz w:val="22"/>
        </w:rPr>
        <w:t>Midwest</w:t>
      </w:r>
      <w:r w:rsidR="00A5319E">
        <w:rPr>
          <w:sz w:val="22"/>
        </w:rPr>
        <w:t xml:space="preserve"> Sociological </w:t>
      </w:r>
      <w:r>
        <w:rPr>
          <w:sz w:val="22"/>
        </w:rPr>
        <w:t>Society</w:t>
      </w:r>
    </w:p>
    <w:p w14:paraId="23FD8062" w14:textId="77777777" w:rsidR="00A5319E" w:rsidRDefault="00A5319E" w:rsidP="000A38C7">
      <w:pPr>
        <w:ind w:left="720"/>
        <w:rPr>
          <w:sz w:val="22"/>
        </w:rPr>
      </w:pPr>
      <w:r>
        <w:rPr>
          <w:sz w:val="22"/>
        </w:rPr>
        <w:t xml:space="preserve">Society for the Study of </w:t>
      </w:r>
      <w:r w:rsidR="002A4B17">
        <w:rPr>
          <w:sz w:val="22"/>
        </w:rPr>
        <w:t>Social Problems</w:t>
      </w:r>
    </w:p>
    <w:p w14:paraId="453D1AFA" w14:textId="02D2B99B" w:rsidR="00A94FF1" w:rsidRDefault="00AF2109" w:rsidP="001D5DFF">
      <w:pPr>
        <w:ind w:left="720"/>
        <w:rPr>
          <w:sz w:val="22"/>
        </w:rPr>
      </w:pPr>
      <w:r>
        <w:rPr>
          <w:sz w:val="22"/>
        </w:rPr>
        <w:t>International Society for the Scholarship of Teaching and Learning</w:t>
      </w:r>
    </w:p>
    <w:sectPr w:rsidR="00A94FF1">
      <w:foot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4A9DB" w14:textId="77777777" w:rsidR="00DC6EA7" w:rsidRDefault="00DC6EA7">
      <w:r>
        <w:separator/>
      </w:r>
    </w:p>
  </w:endnote>
  <w:endnote w:type="continuationSeparator" w:id="0">
    <w:p w14:paraId="4877291B" w14:textId="77777777" w:rsidR="00DC6EA7" w:rsidRDefault="00DC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panose1 w:val="020B0604020202020204"/>
    <w:charset w:val="00"/>
    <w:family w:val="auto"/>
    <w:pitch w:val="variable"/>
    <w:sig w:usb0="00000000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10E67" w14:textId="336B2D96" w:rsidR="00B84D02" w:rsidRDefault="00B84D0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711E"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0180C" w14:textId="77777777" w:rsidR="00DC6EA7" w:rsidRDefault="00DC6EA7">
      <w:r>
        <w:separator/>
      </w:r>
    </w:p>
  </w:footnote>
  <w:footnote w:type="continuationSeparator" w:id="0">
    <w:p w14:paraId="350673DA" w14:textId="77777777" w:rsidR="00DC6EA7" w:rsidRDefault="00DC6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A22FC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D2545"/>
    <w:multiLevelType w:val="multilevel"/>
    <w:tmpl w:val="036EF228"/>
    <w:lvl w:ilvl="0">
      <w:start w:val="200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6406A0"/>
    <w:multiLevelType w:val="multilevel"/>
    <w:tmpl w:val="D528E372"/>
    <w:lvl w:ilvl="0">
      <w:start w:val="200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2F1F68"/>
    <w:multiLevelType w:val="multilevel"/>
    <w:tmpl w:val="D2D857DA"/>
    <w:lvl w:ilvl="0">
      <w:start w:val="200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18369BA"/>
    <w:multiLevelType w:val="multilevel"/>
    <w:tmpl w:val="9AD8D328"/>
    <w:lvl w:ilvl="0">
      <w:start w:val="2005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07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3A241E"/>
    <w:multiLevelType w:val="multilevel"/>
    <w:tmpl w:val="EE54BB6C"/>
    <w:lvl w:ilvl="0">
      <w:start w:val="2006"/>
      <w:numFmt w:val="decimal"/>
      <w:lvlText w:val="%1"/>
      <w:lvlJc w:val="left"/>
      <w:pPr>
        <w:tabs>
          <w:tab w:val="num" w:pos="1395"/>
        </w:tabs>
        <w:ind w:left="1395" w:hanging="945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E57050C"/>
    <w:multiLevelType w:val="multilevel"/>
    <w:tmpl w:val="26F258EE"/>
    <w:lvl w:ilvl="0">
      <w:start w:val="2008"/>
      <w:numFmt w:val="decimal"/>
      <w:lvlText w:val="%1"/>
      <w:lvlJc w:val="left"/>
      <w:pPr>
        <w:tabs>
          <w:tab w:val="num" w:pos="1395"/>
        </w:tabs>
        <w:ind w:left="1395" w:hanging="945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07B2C33"/>
    <w:multiLevelType w:val="multilevel"/>
    <w:tmpl w:val="C0425D40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5FA6BCB"/>
    <w:multiLevelType w:val="multilevel"/>
    <w:tmpl w:val="1DF82EFA"/>
    <w:lvl w:ilvl="0">
      <w:start w:val="200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008"/>
      <w:numFmt w:val="decimal"/>
      <w:lvlText w:val="%1-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7228F1"/>
    <w:multiLevelType w:val="multilevel"/>
    <w:tmpl w:val="DA429AEA"/>
    <w:lvl w:ilvl="0">
      <w:start w:val="200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CA673F1"/>
    <w:multiLevelType w:val="multilevel"/>
    <w:tmpl w:val="036EF228"/>
    <w:lvl w:ilvl="0">
      <w:start w:val="200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C97760C"/>
    <w:multiLevelType w:val="multilevel"/>
    <w:tmpl w:val="83B09AF8"/>
    <w:lvl w:ilvl="0">
      <w:start w:val="200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6321277"/>
    <w:multiLevelType w:val="multilevel"/>
    <w:tmpl w:val="3C18E620"/>
    <w:lvl w:ilvl="0">
      <w:start w:val="2007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08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AF36E0"/>
    <w:multiLevelType w:val="multilevel"/>
    <w:tmpl w:val="62DE5D04"/>
    <w:lvl w:ilvl="0">
      <w:start w:val="2008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5C560EAD"/>
    <w:multiLevelType w:val="multilevel"/>
    <w:tmpl w:val="E3C0E356"/>
    <w:lvl w:ilvl="0">
      <w:start w:val="200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4F3648"/>
    <w:multiLevelType w:val="multilevel"/>
    <w:tmpl w:val="90FA5802"/>
    <w:lvl w:ilvl="0">
      <w:start w:val="200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F2279E"/>
    <w:multiLevelType w:val="multilevel"/>
    <w:tmpl w:val="2174D71A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D8F66B5"/>
    <w:multiLevelType w:val="multilevel"/>
    <w:tmpl w:val="1D942738"/>
    <w:lvl w:ilvl="0">
      <w:start w:val="2008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8" w15:restartNumberingAfterBreak="0">
    <w:nsid w:val="70AE1001"/>
    <w:multiLevelType w:val="multilevel"/>
    <w:tmpl w:val="3C783F7C"/>
    <w:lvl w:ilvl="0">
      <w:start w:val="200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1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C0A7193"/>
    <w:multiLevelType w:val="multilevel"/>
    <w:tmpl w:val="6B62F252"/>
    <w:lvl w:ilvl="0">
      <w:start w:val="200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5"/>
  </w:num>
  <w:num w:numId="5">
    <w:abstractNumId w:val="2"/>
  </w:num>
  <w:num w:numId="6">
    <w:abstractNumId w:val="14"/>
  </w:num>
  <w:num w:numId="7">
    <w:abstractNumId w:val="6"/>
  </w:num>
  <w:num w:numId="8">
    <w:abstractNumId w:val="15"/>
  </w:num>
  <w:num w:numId="9">
    <w:abstractNumId w:val="10"/>
  </w:num>
  <w:num w:numId="10">
    <w:abstractNumId w:val="11"/>
  </w:num>
  <w:num w:numId="11">
    <w:abstractNumId w:val="17"/>
  </w:num>
  <w:num w:numId="12">
    <w:abstractNumId w:val="13"/>
  </w:num>
  <w:num w:numId="13">
    <w:abstractNumId w:val="9"/>
  </w:num>
  <w:num w:numId="14">
    <w:abstractNumId w:val="19"/>
  </w:num>
  <w:num w:numId="15">
    <w:abstractNumId w:val="4"/>
  </w:num>
  <w:num w:numId="16">
    <w:abstractNumId w:val="18"/>
  </w:num>
  <w:num w:numId="17">
    <w:abstractNumId w:val="12"/>
  </w:num>
  <w:num w:numId="18">
    <w:abstractNumId w:val="3"/>
  </w:num>
  <w:num w:numId="19">
    <w:abstractNumId w:val="0"/>
  </w:num>
  <w:num w:numId="20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eventsink" w:val="7747696"/>
  </w:docVars>
  <w:rsids>
    <w:rsidRoot w:val="00446E4D"/>
    <w:rsid w:val="00000308"/>
    <w:rsid w:val="000005CE"/>
    <w:rsid w:val="0000163E"/>
    <w:rsid w:val="0000261B"/>
    <w:rsid w:val="000036AE"/>
    <w:rsid w:val="00003834"/>
    <w:rsid w:val="00004740"/>
    <w:rsid w:val="0000554F"/>
    <w:rsid w:val="00005A1A"/>
    <w:rsid w:val="0001315F"/>
    <w:rsid w:val="00016BBC"/>
    <w:rsid w:val="00021B25"/>
    <w:rsid w:val="00024377"/>
    <w:rsid w:val="00027795"/>
    <w:rsid w:val="00032BD9"/>
    <w:rsid w:val="00033294"/>
    <w:rsid w:val="0003391C"/>
    <w:rsid w:val="00040FBE"/>
    <w:rsid w:val="0004105C"/>
    <w:rsid w:val="00043AB6"/>
    <w:rsid w:val="00051E63"/>
    <w:rsid w:val="000544C8"/>
    <w:rsid w:val="00055457"/>
    <w:rsid w:val="00061022"/>
    <w:rsid w:val="0006126E"/>
    <w:rsid w:val="00061D30"/>
    <w:rsid w:val="00063253"/>
    <w:rsid w:val="000648B4"/>
    <w:rsid w:val="00064EAE"/>
    <w:rsid w:val="000655BF"/>
    <w:rsid w:val="0006711E"/>
    <w:rsid w:val="00067A91"/>
    <w:rsid w:val="000734BE"/>
    <w:rsid w:val="00075A30"/>
    <w:rsid w:val="000772B5"/>
    <w:rsid w:val="00081B6E"/>
    <w:rsid w:val="00082380"/>
    <w:rsid w:val="00082EE8"/>
    <w:rsid w:val="00083E63"/>
    <w:rsid w:val="00093C5B"/>
    <w:rsid w:val="000A38C7"/>
    <w:rsid w:val="000A3E6E"/>
    <w:rsid w:val="000A4ECB"/>
    <w:rsid w:val="000A636A"/>
    <w:rsid w:val="000B019C"/>
    <w:rsid w:val="000B0C6D"/>
    <w:rsid w:val="000B13D8"/>
    <w:rsid w:val="000B26AA"/>
    <w:rsid w:val="000B4E4A"/>
    <w:rsid w:val="000B4FF8"/>
    <w:rsid w:val="000B58AC"/>
    <w:rsid w:val="000B77A3"/>
    <w:rsid w:val="000B7DEE"/>
    <w:rsid w:val="000C034A"/>
    <w:rsid w:val="000C517B"/>
    <w:rsid w:val="000C5551"/>
    <w:rsid w:val="000D2CF7"/>
    <w:rsid w:val="000D3887"/>
    <w:rsid w:val="000D4250"/>
    <w:rsid w:val="000D5A56"/>
    <w:rsid w:val="000D5E15"/>
    <w:rsid w:val="000E1446"/>
    <w:rsid w:val="000E3FB5"/>
    <w:rsid w:val="000E5CC8"/>
    <w:rsid w:val="000E71A4"/>
    <w:rsid w:val="000F45A8"/>
    <w:rsid w:val="000F7934"/>
    <w:rsid w:val="00100071"/>
    <w:rsid w:val="00100BC6"/>
    <w:rsid w:val="0010614D"/>
    <w:rsid w:val="00107160"/>
    <w:rsid w:val="0011055D"/>
    <w:rsid w:val="001124DE"/>
    <w:rsid w:val="00113714"/>
    <w:rsid w:val="001172FE"/>
    <w:rsid w:val="00121281"/>
    <w:rsid w:val="00122A6F"/>
    <w:rsid w:val="0012494E"/>
    <w:rsid w:val="0012729F"/>
    <w:rsid w:val="00130D0A"/>
    <w:rsid w:val="0013332D"/>
    <w:rsid w:val="00134A91"/>
    <w:rsid w:val="001353C9"/>
    <w:rsid w:val="001369E7"/>
    <w:rsid w:val="00145F0A"/>
    <w:rsid w:val="00150606"/>
    <w:rsid w:val="00150F54"/>
    <w:rsid w:val="0015247F"/>
    <w:rsid w:val="00156365"/>
    <w:rsid w:val="0016002D"/>
    <w:rsid w:val="001621BA"/>
    <w:rsid w:val="00163E9D"/>
    <w:rsid w:val="0016456A"/>
    <w:rsid w:val="0016701C"/>
    <w:rsid w:val="0016726D"/>
    <w:rsid w:val="001729E6"/>
    <w:rsid w:val="00175822"/>
    <w:rsid w:val="00175843"/>
    <w:rsid w:val="0017597A"/>
    <w:rsid w:val="00180094"/>
    <w:rsid w:val="00183166"/>
    <w:rsid w:val="00185069"/>
    <w:rsid w:val="001854A3"/>
    <w:rsid w:val="00186090"/>
    <w:rsid w:val="001862F7"/>
    <w:rsid w:val="00186FDD"/>
    <w:rsid w:val="00187992"/>
    <w:rsid w:val="001903EA"/>
    <w:rsid w:val="00190FFD"/>
    <w:rsid w:val="001918C6"/>
    <w:rsid w:val="00191ADD"/>
    <w:rsid w:val="00193F93"/>
    <w:rsid w:val="001944C5"/>
    <w:rsid w:val="001A0CCE"/>
    <w:rsid w:val="001A15FA"/>
    <w:rsid w:val="001A6C75"/>
    <w:rsid w:val="001A79F2"/>
    <w:rsid w:val="001A7ECE"/>
    <w:rsid w:val="001B0160"/>
    <w:rsid w:val="001B3615"/>
    <w:rsid w:val="001B759C"/>
    <w:rsid w:val="001C05CB"/>
    <w:rsid w:val="001C21AA"/>
    <w:rsid w:val="001D2953"/>
    <w:rsid w:val="001D5DFF"/>
    <w:rsid w:val="001F14A0"/>
    <w:rsid w:val="001F1735"/>
    <w:rsid w:val="001F230F"/>
    <w:rsid w:val="001F36A6"/>
    <w:rsid w:val="001F476D"/>
    <w:rsid w:val="00200A64"/>
    <w:rsid w:val="00210345"/>
    <w:rsid w:val="002145A4"/>
    <w:rsid w:val="00220DE1"/>
    <w:rsid w:val="00222304"/>
    <w:rsid w:val="00225FD2"/>
    <w:rsid w:val="0023029B"/>
    <w:rsid w:val="0023393C"/>
    <w:rsid w:val="00236B3F"/>
    <w:rsid w:val="00243787"/>
    <w:rsid w:val="00243B3F"/>
    <w:rsid w:val="00244F1D"/>
    <w:rsid w:val="00246ADB"/>
    <w:rsid w:val="00247285"/>
    <w:rsid w:val="00247445"/>
    <w:rsid w:val="00252533"/>
    <w:rsid w:val="00252E34"/>
    <w:rsid w:val="00253ED2"/>
    <w:rsid w:val="00256527"/>
    <w:rsid w:val="002648B5"/>
    <w:rsid w:val="00265775"/>
    <w:rsid w:val="00267F3C"/>
    <w:rsid w:val="00275DBA"/>
    <w:rsid w:val="00276E63"/>
    <w:rsid w:val="0027729F"/>
    <w:rsid w:val="002829C4"/>
    <w:rsid w:val="002833AA"/>
    <w:rsid w:val="00284401"/>
    <w:rsid w:val="00287FFD"/>
    <w:rsid w:val="00290EB8"/>
    <w:rsid w:val="00291E39"/>
    <w:rsid w:val="0029427F"/>
    <w:rsid w:val="00295D5F"/>
    <w:rsid w:val="002960A0"/>
    <w:rsid w:val="002A0175"/>
    <w:rsid w:val="002A3F25"/>
    <w:rsid w:val="002A4B17"/>
    <w:rsid w:val="002B0728"/>
    <w:rsid w:val="002B0B8E"/>
    <w:rsid w:val="002B176F"/>
    <w:rsid w:val="002B3BB0"/>
    <w:rsid w:val="002B416A"/>
    <w:rsid w:val="002B5301"/>
    <w:rsid w:val="002C51A6"/>
    <w:rsid w:val="002C779A"/>
    <w:rsid w:val="002D39E7"/>
    <w:rsid w:val="002D4DF6"/>
    <w:rsid w:val="002D74EA"/>
    <w:rsid w:val="002E0421"/>
    <w:rsid w:val="002E2BA1"/>
    <w:rsid w:val="002E41F8"/>
    <w:rsid w:val="002E7E6D"/>
    <w:rsid w:val="002F2CAB"/>
    <w:rsid w:val="002F3431"/>
    <w:rsid w:val="002F5F52"/>
    <w:rsid w:val="002F6C61"/>
    <w:rsid w:val="0030188C"/>
    <w:rsid w:val="00301A1C"/>
    <w:rsid w:val="00302084"/>
    <w:rsid w:val="003032DA"/>
    <w:rsid w:val="003035F1"/>
    <w:rsid w:val="00304B83"/>
    <w:rsid w:val="00305C7F"/>
    <w:rsid w:val="003124A4"/>
    <w:rsid w:val="00314136"/>
    <w:rsid w:val="003154B2"/>
    <w:rsid w:val="00317896"/>
    <w:rsid w:val="00322C3A"/>
    <w:rsid w:val="003235F0"/>
    <w:rsid w:val="003238DD"/>
    <w:rsid w:val="00326195"/>
    <w:rsid w:val="00332EFC"/>
    <w:rsid w:val="00333F09"/>
    <w:rsid w:val="00334342"/>
    <w:rsid w:val="00334CA3"/>
    <w:rsid w:val="00337FC8"/>
    <w:rsid w:val="0034028E"/>
    <w:rsid w:val="00341E06"/>
    <w:rsid w:val="0034262E"/>
    <w:rsid w:val="00345169"/>
    <w:rsid w:val="003451DC"/>
    <w:rsid w:val="003513A3"/>
    <w:rsid w:val="0035754A"/>
    <w:rsid w:val="00357B26"/>
    <w:rsid w:val="00361290"/>
    <w:rsid w:val="003637BF"/>
    <w:rsid w:val="00363D98"/>
    <w:rsid w:val="0037186C"/>
    <w:rsid w:val="003737A9"/>
    <w:rsid w:val="00377B48"/>
    <w:rsid w:val="00380A7B"/>
    <w:rsid w:val="00380B87"/>
    <w:rsid w:val="003821D3"/>
    <w:rsid w:val="003830AF"/>
    <w:rsid w:val="0038490F"/>
    <w:rsid w:val="003852FB"/>
    <w:rsid w:val="003857E4"/>
    <w:rsid w:val="00385822"/>
    <w:rsid w:val="003910A1"/>
    <w:rsid w:val="003917AF"/>
    <w:rsid w:val="0039253C"/>
    <w:rsid w:val="00393129"/>
    <w:rsid w:val="003A007E"/>
    <w:rsid w:val="003A11D4"/>
    <w:rsid w:val="003B063A"/>
    <w:rsid w:val="003B22B9"/>
    <w:rsid w:val="003B2846"/>
    <w:rsid w:val="003B6FBE"/>
    <w:rsid w:val="003B7E36"/>
    <w:rsid w:val="003C1232"/>
    <w:rsid w:val="003C531B"/>
    <w:rsid w:val="003D0B74"/>
    <w:rsid w:val="003D3928"/>
    <w:rsid w:val="003D4DC5"/>
    <w:rsid w:val="003D5DFD"/>
    <w:rsid w:val="003F089E"/>
    <w:rsid w:val="003F206E"/>
    <w:rsid w:val="003F2395"/>
    <w:rsid w:val="003F3EC4"/>
    <w:rsid w:val="003F4E19"/>
    <w:rsid w:val="00400672"/>
    <w:rsid w:val="00402ADC"/>
    <w:rsid w:val="00407C9B"/>
    <w:rsid w:val="004100EE"/>
    <w:rsid w:val="00412818"/>
    <w:rsid w:val="00417833"/>
    <w:rsid w:val="0042047D"/>
    <w:rsid w:val="004207BF"/>
    <w:rsid w:val="004219D5"/>
    <w:rsid w:val="00423DD1"/>
    <w:rsid w:val="0042476B"/>
    <w:rsid w:val="00425C1F"/>
    <w:rsid w:val="004317DC"/>
    <w:rsid w:val="00435034"/>
    <w:rsid w:val="00437C11"/>
    <w:rsid w:val="004409A5"/>
    <w:rsid w:val="00441212"/>
    <w:rsid w:val="004418C8"/>
    <w:rsid w:val="00445435"/>
    <w:rsid w:val="00445CE2"/>
    <w:rsid w:val="00446E4D"/>
    <w:rsid w:val="00447E08"/>
    <w:rsid w:val="004503DA"/>
    <w:rsid w:val="00452E0F"/>
    <w:rsid w:val="00455459"/>
    <w:rsid w:val="004570C4"/>
    <w:rsid w:val="0045789C"/>
    <w:rsid w:val="0046252F"/>
    <w:rsid w:val="00465EEA"/>
    <w:rsid w:val="00466436"/>
    <w:rsid w:val="004718F6"/>
    <w:rsid w:val="00474752"/>
    <w:rsid w:val="00475D09"/>
    <w:rsid w:val="00476322"/>
    <w:rsid w:val="00480A52"/>
    <w:rsid w:val="00481839"/>
    <w:rsid w:val="0048334F"/>
    <w:rsid w:val="00484D73"/>
    <w:rsid w:val="004A583A"/>
    <w:rsid w:val="004B67EC"/>
    <w:rsid w:val="004B692A"/>
    <w:rsid w:val="004B6C3B"/>
    <w:rsid w:val="004C1BD7"/>
    <w:rsid w:val="004C296F"/>
    <w:rsid w:val="004D200D"/>
    <w:rsid w:val="004D2ADD"/>
    <w:rsid w:val="004D497E"/>
    <w:rsid w:val="004D7E7D"/>
    <w:rsid w:val="004E3F69"/>
    <w:rsid w:val="004E77F0"/>
    <w:rsid w:val="004F00FD"/>
    <w:rsid w:val="004F248E"/>
    <w:rsid w:val="004F289E"/>
    <w:rsid w:val="004F3022"/>
    <w:rsid w:val="004F55BE"/>
    <w:rsid w:val="004F6A49"/>
    <w:rsid w:val="004F7C5B"/>
    <w:rsid w:val="00503E3A"/>
    <w:rsid w:val="00505FE2"/>
    <w:rsid w:val="005066F9"/>
    <w:rsid w:val="00506A36"/>
    <w:rsid w:val="00507EB7"/>
    <w:rsid w:val="00513E07"/>
    <w:rsid w:val="00517497"/>
    <w:rsid w:val="00521CD2"/>
    <w:rsid w:val="00522C10"/>
    <w:rsid w:val="00524F3C"/>
    <w:rsid w:val="00526266"/>
    <w:rsid w:val="00532CEA"/>
    <w:rsid w:val="00532E97"/>
    <w:rsid w:val="005331F4"/>
    <w:rsid w:val="00537275"/>
    <w:rsid w:val="0053751A"/>
    <w:rsid w:val="00540D67"/>
    <w:rsid w:val="005412CC"/>
    <w:rsid w:val="00543DF4"/>
    <w:rsid w:val="0054476E"/>
    <w:rsid w:val="005472A2"/>
    <w:rsid w:val="00547DCF"/>
    <w:rsid w:val="00551F78"/>
    <w:rsid w:val="0055217B"/>
    <w:rsid w:val="00554C85"/>
    <w:rsid w:val="00556D40"/>
    <w:rsid w:val="00557890"/>
    <w:rsid w:val="00557B57"/>
    <w:rsid w:val="00560D3A"/>
    <w:rsid w:val="005619E4"/>
    <w:rsid w:val="00564C25"/>
    <w:rsid w:val="00565465"/>
    <w:rsid w:val="00570550"/>
    <w:rsid w:val="00582204"/>
    <w:rsid w:val="005862C6"/>
    <w:rsid w:val="0058698B"/>
    <w:rsid w:val="00587336"/>
    <w:rsid w:val="005873AB"/>
    <w:rsid w:val="005902E0"/>
    <w:rsid w:val="0059096F"/>
    <w:rsid w:val="00590B1D"/>
    <w:rsid w:val="00591A90"/>
    <w:rsid w:val="00592225"/>
    <w:rsid w:val="00592B6D"/>
    <w:rsid w:val="00593E80"/>
    <w:rsid w:val="00595071"/>
    <w:rsid w:val="005950AF"/>
    <w:rsid w:val="005A3B14"/>
    <w:rsid w:val="005A4C76"/>
    <w:rsid w:val="005B0A29"/>
    <w:rsid w:val="005B38D8"/>
    <w:rsid w:val="005B440F"/>
    <w:rsid w:val="005C12EA"/>
    <w:rsid w:val="005C15EE"/>
    <w:rsid w:val="005C1E6F"/>
    <w:rsid w:val="005C46FC"/>
    <w:rsid w:val="005C4C3D"/>
    <w:rsid w:val="005C50EA"/>
    <w:rsid w:val="005C6EFF"/>
    <w:rsid w:val="005E06B4"/>
    <w:rsid w:val="005E271B"/>
    <w:rsid w:val="005E279A"/>
    <w:rsid w:val="005F04A8"/>
    <w:rsid w:val="005F0BF1"/>
    <w:rsid w:val="005F123B"/>
    <w:rsid w:val="005F133F"/>
    <w:rsid w:val="005F1FFF"/>
    <w:rsid w:val="005F41EE"/>
    <w:rsid w:val="005F5A0D"/>
    <w:rsid w:val="005F7230"/>
    <w:rsid w:val="005F7A88"/>
    <w:rsid w:val="006018B5"/>
    <w:rsid w:val="00601E69"/>
    <w:rsid w:val="00602D98"/>
    <w:rsid w:val="00604C67"/>
    <w:rsid w:val="006106BC"/>
    <w:rsid w:val="00611311"/>
    <w:rsid w:val="006116D4"/>
    <w:rsid w:val="0061378C"/>
    <w:rsid w:val="006156DA"/>
    <w:rsid w:val="00615B4E"/>
    <w:rsid w:val="00616A6B"/>
    <w:rsid w:val="00621034"/>
    <w:rsid w:val="0062218E"/>
    <w:rsid w:val="00630F46"/>
    <w:rsid w:val="00631313"/>
    <w:rsid w:val="00633A4E"/>
    <w:rsid w:val="00635C45"/>
    <w:rsid w:val="0063673C"/>
    <w:rsid w:val="00636BDE"/>
    <w:rsid w:val="006371F4"/>
    <w:rsid w:val="00640EB9"/>
    <w:rsid w:val="0064300E"/>
    <w:rsid w:val="00643A97"/>
    <w:rsid w:val="006445D3"/>
    <w:rsid w:val="006446E8"/>
    <w:rsid w:val="0064731A"/>
    <w:rsid w:val="00653B55"/>
    <w:rsid w:val="00653F76"/>
    <w:rsid w:val="006563EF"/>
    <w:rsid w:val="006649D6"/>
    <w:rsid w:val="0066538A"/>
    <w:rsid w:val="00665B45"/>
    <w:rsid w:val="006663CE"/>
    <w:rsid w:val="006676AD"/>
    <w:rsid w:val="00670252"/>
    <w:rsid w:val="00675529"/>
    <w:rsid w:val="00681BBE"/>
    <w:rsid w:val="00682D5D"/>
    <w:rsid w:val="006834CA"/>
    <w:rsid w:val="006835C6"/>
    <w:rsid w:val="00683805"/>
    <w:rsid w:val="00683E9D"/>
    <w:rsid w:val="00684506"/>
    <w:rsid w:val="006856A2"/>
    <w:rsid w:val="006857D7"/>
    <w:rsid w:val="0068646E"/>
    <w:rsid w:val="00686D64"/>
    <w:rsid w:val="0069329B"/>
    <w:rsid w:val="006950F5"/>
    <w:rsid w:val="006A1F03"/>
    <w:rsid w:val="006A4B86"/>
    <w:rsid w:val="006A56F4"/>
    <w:rsid w:val="006A56F6"/>
    <w:rsid w:val="006A7785"/>
    <w:rsid w:val="006B07E4"/>
    <w:rsid w:val="006B6984"/>
    <w:rsid w:val="006B698F"/>
    <w:rsid w:val="006B7880"/>
    <w:rsid w:val="006C120F"/>
    <w:rsid w:val="006C249C"/>
    <w:rsid w:val="006C34AA"/>
    <w:rsid w:val="006D06FF"/>
    <w:rsid w:val="006D38B8"/>
    <w:rsid w:val="006D5789"/>
    <w:rsid w:val="006E2806"/>
    <w:rsid w:val="006E343D"/>
    <w:rsid w:val="006E4983"/>
    <w:rsid w:val="006E5F9B"/>
    <w:rsid w:val="006E6664"/>
    <w:rsid w:val="006F1A87"/>
    <w:rsid w:val="006F1F35"/>
    <w:rsid w:val="006F3607"/>
    <w:rsid w:val="006F3BBD"/>
    <w:rsid w:val="006F4324"/>
    <w:rsid w:val="006F54BF"/>
    <w:rsid w:val="006F62D0"/>
    <w:rsid w:val="0070102A"/>
    <w:rsid w:val="00701C67"/>
    <w:rsid w:val="007102AB"/>
    <w:rsid w:val="00710660"/>
    <w:rsid w:val="00711901"/>
    <w:rsid w:val="007120FC"/>
    <w:rsid w:val="007124CD"/>
    <w:rsid w:val="00716A55"/>
    <w:rsid w:val="00716B72"/>
    <w:rsid w:val="0071773A"/>
    <w:rsid w:val="00720259"/>
    <w:rsid w:val="007235F4"/>
    <w:rsid w:val="007241E7"/>
    <w:rsid w:val="00724B36"/>
    <w:rsid w:val="00724FC2"/>
    <w:rsid w:val="00725C43"/>
    <w:rsid w:val="00725EE0"/>
    <w:rsid w:val="00730B13"/>
    <w:rsid w:val="00732ADC"/>
    <w:rsid w:val="0073548F"/>
    <w:rsid w:val="00737E9B"/>
    <w:rsid w:val="00741BC8"/>
    <w:rsid w:val="00741D3D"/>
    <w:rsid w:val="00747438"/>
    <w:rsid w:val="00747DFB"/>
    <w:rsid w:val="007500F2"/>
    <w:rsid w:val="0075175B"/>
    <w:rsid w:val="00754DD3"/>
    <w:rsid w:val="00756B45"/>
    <w:rsid w:val="00757028"/>
    <w:rsid w:val="00761748"/>
    <w:rsid w:val="00761DC3"/>
    <w:rsid w:val="00767C01"/>
    <w:rsid w:val="007733BC"/>
    <w:rsid w:val="00774712"/>
    <w:rsid w:val="0077646D"/>
    <w:rsid w:val="00781121"/>
    <w:rsid w:val="00781235"/>
    <w:rsid w:val="00784833"/>
    <w:rsid w:val="00784C9A"/>
    <w:rsid w:val="00784D85"/>
    <w:rsid w:val="0078604B"/>
    <w:rsid w:val="0078731C"/>
    <w:rsid w:val="00787A4E"/>
    <w:rsid w:val="00792398"/>
    <w:rsid w:val="0079410E"/>
    <w:rsid w:val="00794763"/>
    <w:rsid w:val="007A2322"/>
    <w:rsid w:val="007A295D"/>
    <w:rsid w:val="007A3014"/>
    <w:rsid w:val="007A474F"/>
    <w:rsid w:val="007A6246"/>
    <w:rsid w:val="007A7E1E"/>
    <w:rsid w:val="007B788C"/>
    <w:rsid w:val="007C1F38"/>
    <w:rsid w:val="007C25F4"/>
    <w:rsid w:val="007C3180"/>
    <w:rsid w:val="007C36A5"/>
    <w:rsid w:val="007C59A8"/>
    <w:rsid w:val="007D0FC2"/>
    <w:rsid w:val="007D1B0A"/>
    <w:rsid w:val="007D2470"/>
    <w:rsid w:val="007D2C08"/>
    <w:rsid w:val="007D473A"/>
    <w:rsid w:val="007D63B4"/>
    <w:rsid w:val="007D6D3A"/>
    <w:rsid w:val="007E30F3"/>
    <w:rsid w:val="007E425E"/>
    <w:rsid w:val="007E4AFF"/>
    <w:rsid w:val="007E4BEC"/>
    <w:rsid w:val="007E54E6"/>
    <w:rsid w:val="007E5FF0"/>
    <w:rsid w:val="007F2835"/>
    <w:rsid w:val="007F3660"/>
    <w:rsid w:val="007F5188"/>
    <w:rsid w:val="007F75BB"/>
    <w:rsid w:val="007F7F49"/>
    <w:rsid w:val="00800AAB"/>
    <w:rsid w:val="00806550"/>
    <w:rsid w:val="00810D00"/>
    <w:rsid w:val="00812577"/>
    <w:rsid w:val="00813F83"/>
    <w:rsid w:val="008152D1"/>
    <w:rsid w:val="008167EF"/>
    <w:rsid w:val="00817962"/>
    <w:rsid w:val="00817F52"/>
    <w:rsid w:val="008245B3"/>
    <w:rsid w:val="008257D8"/>
    <w:rsid w:val="00825AE4"/>
    <w:rsid w:val="00827BFC"/>
    <w:rsid w:val="00832436"/>
    <w:rsid w:val="008347DA"/>
    <w:rsid w:val="0084449E"/>
    <w:rsid w:val="00845D05"/>
    <w:rsid w:val="00850F7B"/>
    <w:rsid w:val="0085105A"/>
    <w:rsid w:val="00851814"/>
    <w:rsid w:val="00852064"/>
    <w:rsid w:val="0085377F"/>
    <w:rsid w:val="0085695D"/>
    <w:rsid w:val="008609ED"/>
    <w:rsid w:val="00864BDE"/>
    <w:rsid w:val="00864D27"/>
    <w:rsid w:val="0086589F"/>
    <w:rsid w:val="008747C0"/>
    <w:rsid w:val="0088155B"/>
    <w:rsid w:val="008830D0"/>
    <w:rsid w:val="008839E8"/>
    <w:rsid w:val="00883C40"/>
    <w:rsid w:val="008923D7"/>
    <w:rsid w:val="00892963"/>
    <w:rsid w:val="00893043"/>
    <w:rsid w:val="008A0423"/>
    <w:rsid w:val="008A0888"/>
    <w:rsid w:val="008A3770"/>
    <w:rsid w:val="008A6DA8"/>
    <w:rsid w:val="008B0D8A"/>
    <w:rsid w:val="008B2380"/>
    <w:rsid w:val="008B3208"/>
    <w:rsid w:val="008B4CE3"/>
    <w:rsid w:val="008B6D21"/>
    <w:rsid w:val="008C0971"/>
    <w:rsid w:val="008C66DF"/>
    <w:rsid w:val="008D255C"/>
    <w:rsid w:val="008E02AF"/>
    <w:rsid w:val="008E4A51"/>
    <w:rsid w:val="008E6B04"/>
    <w:rsid w:val="008F0DB7"/>
    <w:rsid w:val="008F180D"/>
    <w:rsid w:val="008F7157"/>
    <w:rsid w:val="00900FF3"/>
    <w:rsid w:val="00905326"/>
    <w:rsid w:val="009139B4"/>
    <w:rsid w:val="009145D8"/>
    <w:rsid w:val="00915589"/>
    <w:rsid w:val="009212FB"/>
    <w:rsid w:val="00923970"/>
    <w:rsid w:val="00925805"/>
    <w:rsid w:val="009312D9"/>
    <w:rsid w:val="00931F66"/>
    <w:rsid w:val="009330AA"/>
    <w:rsid w:val="00933B7F"/>
    <w:rsid w:val="009361F3"/>
    <w:rsid w:val="00936A5A"/>
    <w:rsid w:val="009374D3"/>
    <w:rsid w:val="009415C6"/>
    <w:rsid w:val="00942DFB"/>
    <w:rsid w:val="0094529F"/>
    <w:rsid w:val="0094545B"/>
    <w:rsid w:val="00947D0C"/>
    <w:rsid w:val="0095419E"/>
    <w:rsid w:val="00955AB0"/>
    <w:rsid w:val="009574A8"/>
    <w:rsid w:val="00960074"/>
    <w:rsid w:val="00960B3C"/>
    <w:rsid w:val="00960C1F"/>
    <w:rsid w:val="0096428B"/>
    <w:rsid w:val="00965183"/>
    <w:rsid w:val="0096537E"/>
    <w:rsid w:val="00965421"/>
    <w:rsid w:val="0096588C"/>
    <w:rsid w:val="00965FA2"/>
    <w:rsid w:val="00966694"/>
    <w:rsid w:val="00966CF6"/>
    <w:rsid w:val="00966DD2"/>
    <w:rsid w:val="00967097"/>
    <w:rsid w:val="00970AD2"/>
    <w:rsid w:val="00972F64"/>
    <w:rsid w:val="009758A3"/>
    <w:rsid w:val="0097714F"/>
    <w:rsid w:val="00977796"/>
    <w:rsid w:val="00980281"/>
    <w:rsid w:val="009863B3"/>
    <w:rsid w:val="00987C4C"/>
    <w:rsid w:val="00995FD3"/>
    <w:rsid w:val="00996151"/>
    <w:rsid w:val="00996D41"/>
    <w:rsid w:val="00997DC5"/>
    <w:rsid w:val="009A3167"/>
    <w:rsid w:val="009A4A26"/>
    <w:rsid w:val="009A7342"/>
    <w:rsid w:val="009B0C3B"/>
    <w:rsid w:val="009B3298"/>
    <w:rsid w:val="009B5CB6"/>
    <w:rsid w:val="009B604A"/>
    <w:rsid w:val="009B63A9"/>
    <w:rsid w:val="009C084C"/>
    <w:rsid w:val="009C2926"/>
    <w:rsid w:val="009C402F"/>
    <w:rsid w:val="009C611E"/>
    <w:rsid w:val="009D16D2"/>
    <w:rsid w:val="009D208A"/>
    <w:rsid w:val="009D458B"/>
    <w:rsid w:val="009D5471"/>
    <w:rsid w:val="009D5F4E"/>
    <w:rsid w:val="009D7C62"/>
    <w:rsid w:val="009E1341"/>
    <w:rsid w:val="009E2550"/>
    <w:rsid w:val="009E55E9"/>
    <w:rsid w:val="009E6DE7"/>
    <w:rsid w:val="009E6E9F"/>
    <w:rsid w:val="009E6FEF"/>
    <w:rsid w:val="009F081F"/>
    <w:rsid w:val="009F1D9E"/>
    <w:rsid w:val="009F3C3E"/>
    <w:rsid w:val="009F4EF7"/>
    <w:rsid w:val="009F660E"/>
    <w:rsid w:val="00A005A8"/>
    <w:rsid w:val="00A025E3"/>
    <w:rsid w:val="00A0289C"/>
    <w:rsid w:val="00A02B1C"/>
    <w:rsid w:val="00A04137"/>
    <w:rsid w:val="00A04911"/>
    <w:rsid w:val="00A0794C"/>
    <w:rsid w:val="00A10C04"/>
    <w:rsid w:val="00A1691D"/>
    <w:rsid w:val="00A201F0"/>
    <w:rsid w:val="00A20307"/>
    <w:rsid w:val="00A212DF"/>
    <w:rsid w:val="00A241EC"/>
    <w:rsid w:val="00A260B7"/>
    <w:rsid w:val="00A26704"/>
    <w:rsid w:val="00A26A3E"/>
    <w:rsid w:val="00A2777A"/>
    <w:rsid w:val="00A300A1"/>
    <w:rsid w:val="00A310C6"/>
    <w:rsid w:val="00A3349A"/>
    <w:rsid w:val="00A40E5B"/>
    <w:rsid w:val="00A4434B"/>
    <w:rsid w:val="00A44ABC"/>
    <w:rsid w:val="00A45B33"/>
    <w:rsid w:val="00A50092"/>
    <w:rsid w:val="00A500CF"/>
    <w:rsid w:val="00A506D2"/>
    <w:rsid w:val="00A508C9"/>
    <w:rsid w:val="00A52284"/>
    <w:rsid w:val="00A5319E"/>
    <w:rsid w:val="00A53686"/>
    <w:rsid w:val="00A55A54"/>
    <w:rsid w:val="00A57A84"/>
    <w:rsid w:val="00A60E0F"/>
    <w:rsid w:val="00A65332"/>
    <w:rsid w:val="00A70488"/>
    <w:rsid w:val="00A72747"/>
    <w:rsid w:val="00A738C4"/>
    <w:rsid w:val="00A741D2"/>
    <w:rsid w:val="00A75CF8"/>
    <w:rsid w:val="00A81240"/>
    <w:rsid w:val="00A8349A"/>
    <w:rsid w:val="00A85464"/>
    <w:rsid w:val="00A915C4"/>
    <w:rsid w:val="00A91EC4"/>
    <w:rsid w:val="00A927E4"/>
    <w:rsid w:val="00A94FF1"/>
    <w:rsid w:val="00A97E6B"/>
    <w:rsid w:val="00AA12B3"/>
    <w:rsid w:val="00AA1DFD"/>
    <w:rsid w:val="00AA370F"/>
    <w:rsid w:val="00AB06A2"/>
    <w:rsid w:val="00AB0787"/>
    <w:rsid w:val="00AB11ED"/>
    <w:rsid w:val="00AB14EA"/>
    <w:rsid w:val="00AB255B"/>
    <w:rsid w:val="00AB62BA"/>
    <w:rsid w:val="00AB7B67"/>
    <w:rsid w:val="00AD4276"/>
    <w:rsid w:val="00AD6013"/>
    <w:rsid w:val="00AE10E9"/>
    <w:rsid w:val="00AE1400"/>
    <w:rsid w:val="00AE25F3"/>
    <w:rsid w:val="00AE41DC"/>
    <w:rsid w:val="00AE44FC"/>
    <w:rsid w:val="00AE5A5E"/>
    <w:rsid w:val="00AE5D5E"/>
    <w:rsid w:val="00AE707D"/>
    <w:rsid w:val="00AE710C"/>
    <w:rsid w:val="00AF2109"/>
    <w:rsid w:val="00AF57A9"/>
    <w:rsid w:val="00B00E62"/>
    <w:rsid w:val="00B0280D"/>
    <w:rsid w:val="00B02B90"/>
    <w:rsid w:val="00B032CF"/>
    <w:rsid w:val="00B03374"/>
    <w:rsid w:val="00B0412F"/>
    <w:rsid w:val="00B04ECF"/>
    <w:rsid w:val="00B0502A"/>
    <w:rsid w:val="00B05208"/>
    <w:rsid w:val="00B16CB8"/>
    <w:rsid w:val="00B230E2"/>
    <w:rsid w:val="00B25349"/>
    <w:rsid w:val="00B254AA"/>
    <w:rsid w:val="00B27467"/>
    <w:rsid w:val="00B306F3"/>
    <w:rsid w:val="00B30AFB"/>
    <w:rsid w:val="00B325AB"/>
    <w:rsid w:val="00B33219"/>
    <w:rsid w:val="00B3451A"/>
    <w:rsid w:val="00B3455E"/>
    <w:rsid w:val="00B34D41"/>
    <w:rsid w:val="00B359AF"/>
    <w:rsid w:val="00B35BCE"/>
    <w:rsid w:val="00B361C2"/>
    <w:rsid w:val="00B36277"/>
    <w:rsid w:val="00B37CCB"/>
    <w:rsid w:val="00B40D6A"/>
    <w:rsid w:val="00B43D92"/>
    <w:rsid w:val="00B4466A"/>
    <w:rsid w:val="00B47D27"/>
    <w:rsid w:val="00B5194C"/>
    <w:rsid w:val="00B56BFF"/>
    <w:rsid w:val="00B60019"/>
    <w:rsid w:val="00B616D7"/>
    <w:rsid w:val="00B66D7C"/>
    <w:rsid w:val="00B70239"/>
    <w:rsid w:val="00B72BBB"/>
    <w:rsid w:val="00B72DA0"/>
    <w:rsid w:val="00B75F2A"/>
    <w:rsid w:val="00B77875"/>
    <w:rsid w:val="00B800A2"/>
    <w:rsid w:val="00B802DE"/>
    <w:rsid w:val="00B80A26"/>
    <w:rsid w:val="00B84545"/>
    <w:rsid w:val="00B84D02"/>
    <w:rsid w:val="00B85E7A"/>
    <w:rsid w:val="00B90049"/>
    <w:rsid w:val="00B9099C"/>
    <w:rsid w:val="00B921F2"/>
    <w:rsid w:val="00B92A70"/>
    <w:rsid w:val="00B94D11"/>
    <w:rsid w:val="00B96162"/>
    <w:rsid w:val="00B97740"/>
    <w:rsid w:val="00B97DE8"/>
    <w:rsid w:val="00BA201B"/>
    <w:rsid w:val="00BA25A6"/>
    <w:rsid w:val="00BA38F4"/>
    <w:rsid w:val="00BA5C60"/>
    <w:rsid w:val="00BA70BD"/>
    <w:rsid w:val="00BB4518"/>
    <w:rsid w:val="00BC196B"/>
    <w:rsid w:val="00BC199E"/>
    <w:rsid w:val="00BC6829"/>
    <w:rsid w:val="00BD662A"/>
    <w:rsid w:val="00BE2120"/>
    <w:rsid w:val="00BE6286"/>
    <w:rsid w:val="00BE7634"/>
    <w:rsid w:val="00BF4067"/>
    <w:rsid w:val="00BF4F95"/>
    <w:rsid w:val="00BF6A7A"/>
    <w:rsid w:val="00BF6DA3"/>
    <w:rsid w:val="00C03711"/>
    <w:rsid w:val="00C03D63"/>
    <w:rsid w:val="00C04DA0"/>
    <w:rsid w:val="00C0503B"/>
    <w:rsid w:val="00C07388"/>
    <w:rsid w:val="00C07BAF"/>
    <w:rsid w:val="00C10809"/>
    <w:rsid w:val="00C12BA6"/>
    <w:rsid w:val="00C137F2"/>
    <w:rsid w:val="00C14CFA"/>
    <w:rsid w:val="00C14F71"/>
    <w:rsid w:val="00C16BDE"/>
    <w:rsid w:val="00C2053E"/>
    <w:rsid w:val="00C20D3A"/>
    <w:rsid w:val="00C21B26"/>
    <w:rsid w:val="00C25196"/>
    <w:rsid w:val="00C25AD7"/>
    <w:rsid w:val="00C26F23"/>
    <w:rsid w:val="00C278F2"/>
    <w:rsid w:val="00C34A99"/>
    <w:rsid w:val="00C3746A"/>
    <w:rsid w:val="00C375C5"/>
    <w:rsid w:val="00C40884"/>
    <w:rsid w:val="00C418BA"/>
    <w:rsid w:val="00C419DA"/>
    <w:rsid w:val="00C41A89"/>
    <w:rsid w:val="00C441D4"/>
    <w:rsid w:val="00C44BD6"/>
    <w:rsid w:val="00C44D76"/>
    <w:rsid w:val="00C47B60"/>
    <w:rsid w:val="00C5054E"/>
    <w:rsid w:val="00C51568"/>
    <w:rsid w:val="00C52D96"/>
    <w:rsid w:val="00C53BB5"/>
    <w:rsid w:val="00C5593B"/>
    <w:rsid w:val="00C55CBE"/>
    <w:rsid w:val="00C568B3"/>
    <w:rsid w:val="00C573BA"/>
    <w:rsid w:val="00C63755"/>
    <w:rsid w:val="00C644C8"/>
    <w:rsid w:val="00C701FD"/>
    <w:rsid w:val="00C70637"/>
    <w:rsid w:val="00C717B1"/>
    <w:rsid w:val="00C75178"/>
    <w:rsid w:val="00C774E2"/>
    <w:rsid w:val="00C777F6"/>
    <w:rsid w:val="00C778D0"/>
    <w:rsid w:val="00C819D7"/>
    <w:rsid w:val="00C82144"/>
    <w:rsid w:val="00C82278"/>
    <w:rsid w:val="00C83BBC"/>
    <w:rsid w:val="00C854B5"/>
    <w:rsid w:val="00C90D34"/>
    <w:rsid w:val="00C92752"/>
    <w:rsid w:val="00C9378F"/>
    <w:rsid w:val="00C95B1C"/>
    <w:rsid w:val="00CA658E"/>
    <w:rsid w:val="00CA7930"/>
    <w:rsid w:val="00CB1AB2"/>
    <w:rsid w:val="00CB2A16"/>
    <w:rsid w:val="00CB40FB"/>
    <w:rsid w:val="00CB46BA"/>
    <w:rsid w:val="00CB5FE5"/>
    <w:rsid w:val="00CB6C10"/>
    <w:rsid w:val="00CB7A51"/>
    <w:rsid w:val="00CC398F"/>
    <w:rsid w:val="00CC46E6"/>
    <w:rsid w:val="00CD36A5"/>
    <w:rsid w:val="00CD3767"/>
    <w:rsid w:val="00CD3D36"/>
    <w:rsid w:val="00CD50C4"/>
    <w:rsid w:val="00CD6418"/>
    <w:rsid w:val="00CD7266"/>
    <w:rsid w:val="00CE0D6A"/>
    <w:rsid w:val="00CE1A19"/>
    <w:rsid w:val="00CE40EF"/>
    <w:rsid w:val="00CE69E8"/>
    <w:rsid w:val="00CE78B4"/>
    <w:rsid w:val="00CF4C8C"/>
    <w:rsid w:val="00CF720D"/>
    <w:rsid w:val="00D007DD"/>
    <w:rsid w:val="00D033EC"/>
    <w:rsid w:val="00D048B0"/>
    <w:rsid w:val="00D0532F"/>
    <w:rsid w:val="00D07FF0"/>
    <w:rsid w:val="00D13811"/>
    <w:rsid w:val="00D13BD7"/>
    <w:rsid w:val="00D1781B"/>
    <w:rsid w:val="00D21BE7"/>
    <w:rsid w:val="00D23C08"/>
    <w:rsid w:val="00D25C33"/>
    <w:rsid w:val="00D26AAB"/>
    <w:rsid w:val="00D2721F"/>
    <w:rsid w:val="00D27CF5"/>
    <w:rsid w:val="00D27EBE"/>
    <w:rsid w:val="00D30F6A"/>
    <w:rsid w:val="00D31A1E"/>
    <w:rsid w:val="00D35B5B"/>
    <w:rsid w:val="00D437A9"/>
    <w:rsid w:val="00D56F34"/>
    <w:rsid w:val="00D639C9"/>
    <w:rsid w:val="00D64D25"/>
    <w:rsid w:val="00D65003"/>
    <w:rsid w:val="00D6738E"/>
    <w:rsid w:val="00D67EE7"/>
    <w:rsid w:val="00D70717"/>
    <w:rsid w:val="00D73EB3"/>
    <w:rsid w:val="00D8059F"/>
    <w:rsid w:val="00D82698"/>
    <w:rsid w:val="00D85435"/>
    <w:rsid w:val="00D85BEF"/>
    <w:rsid w:val="00D85F07"/>
    <w:rsid w:val="00D93CB6"/>
    <w:rsid w:val="00D95393"/>
    <w:rsid w:val="00D96F48"/>
    <w:rsid w:val="00D9765D"/>
    <w:rsid w:val="00DA01F3"/>
    <w:rsid w:val="00DA4E9A"/>
    <w:rsid w:val="00DA5E85"/>
    <w:rsid w:val="00DB2F73"/>
    <w:rsid w:val="00DB34D1"/>
    <w:rsid w:val="00DB36B8"/>
    <w:rsid w:val="00DB595C"/>
    <w:rsid w:val="00DB7C75"/>
    <w:rsid w:val="00DB7CDC"/>
    <w:rsid w:val="00DC12CF"/>
    <w:rsid w:val="00DC1D10"/>
    <w:rsid w:val="00DC2C9B"/>
    <w:rsid w:val="00DC37DD"/>
    <w:rsid w:val="00DC4056"/>
    <w:rsid w:val="00DC511C"/>
    <w:rsid w:val="00DC6EA7"/>
    <w:rsid w:val="00DC75A1"/>
    <w:rsid w:val="00DD225B"/>
    <w:rsid w:val="00DD610A"/>
    <w:rsid w:val="00DD7651"/>
    <w:rsid w:val="00DE144C"/>
    <w:rsid w:val="00DE250A"/>
    <w:rsid w:val="00DE3580"/>
    <w:rsid w:val="00DE68E7"/>
    <w:rsid w:val="00DE7102"/>
    <w:rsid w:val="00DF0280"/>
    <w:rsid w:val="00DF31D6"/>
    <w:rsid w:val="00DF35B1"/>
    <w:rsid w:val="00DF5FBC"/>
    <w:rsid w:val="00DF7AE8"/>
    <w:rsid w:val="00E01476"/>
    <w:rsid w:val="00E02210"/>
    <w:rsid w:val="00E0464F"/>
    <w:rsid w:val="00E07C09"/>
    <w:rsid w:val="00E07C98"/>
    <w:rsid w:val="00E11943"/>
    <w:rsid w:val="00E11E00"/>
    <w:rsid w:val="00E122C6"/>
    <w:rsid w:val="00E1370A"/>
    <w:rsid w:val="00E13FBB"/>
    <w:rsid w:val="00E14647"/>
    <w:rsid w:val="00E14BD5"/>
    <w:rsid w:val="00E16D1B"/>
    <w:rsid w:val="00E16D26"/>
    <w:rsid w:val="00E20D72"/>
    <w:rsid w:val="00E23655"/>
    <w:rsid w:val="00E24C37"/>
    <w:rsid w:val="00E26860"/>
    <w:rsid w:val="00E274F2"/>
    <w:rsid w:val="00E27597"/>
    <w:rsid w:val="00E27F6F"/>
    <w:rsid w:val="00E30A2F"/>
    <w:rsid w:val="00E346EA"/>
    <w:rsid w:val="00E35F94"/>
    <w:rsid w:val="00E35FB8"/>
    <w:rsid w:val="00E43AFE"/>
    <w:rsid w:val="00E43F8B"/>
    <w:rsid w:val="00E44204"/>
    <w:rsid w:val="00E462D2"/>
    <w:rsid w:val="00E47581"/>
    <w:rsid w:val="00E63E08"/>
    <w:rsid w:val="00E64336"/>
    <w:rsid w:val="00E6511C"/>
    <w:rsid w:val="00E6757D"/>
    <w:rsid w:val="00E67BFD"/>
    <w:rsid w:val="00E7206E"/>
    <w:rsid w:val="00E7305E"/>
    <w:rsid w:val="00E80646"/>
    <w:rsid w:val="00E813B7"/>
    <w:rsid w:val="00E8514C"/>
    <w:rsid w:val="00E85261"/>
    <w:rsid w:val="00E852A3"/>
    <w:rsid w:val="00E873E5"/>
    <w:rsid w:val="00E87839"/>
    <w:rsid w:val="00E91151"/>
    <w:rsid w:val="00E958A6"/>
    <w:rsid w:val="00E95BB9"/>
    <w:rsid w:val="00E97837"/>
    <w:rsid w:val="00EA0073"/>
    <w:rsid w:val="00EA1EF0"/>
    <w:rsid w:val="00EA36CB"/>
    <w:rsid w:val="00EA529A"/>
    <w:rsid w:val="00EA79D5"/>
    <w:rsid w:val="00EA7C31"/>
    <w:rsid w:val="00EB1D98"/>
    <w:rsid w:val="00EB405E"/>
    <w:rsid w:val="00EB4D09"/>
    <w:rsid w:val="00EC19C5"/>
    <w:rsid w:val="00ED13FF"/>
    <w:rsid w:val="00ED3970"/>
    <w:rsid w:val="00ED6ABF"/>
    <w:rsid w:val="00EE06FB"/>
    <w:rsid w:val="00EE1825"/>
    <w:rsid w:val="00EE2B41"/>
    <w:rsid w:val="00EE5F8C"/>
    <w:rsid w:val="00EE6B66"/>
    <w:rsid w:val="00EF0B44"/>
    <w:rsid w:val="00EF3676"/>
    <w:rsid w:val="00EF41F1"/>
    <w:rsid w:val="00EF4975"/>
    <w:rsid w:val="00EF4E3E"/>
    <w:rsid w:val="00EF7245"/>
    <w:rsid w:val="00EF789F"/>
    <w:rsid w:val="00F0267F"/>
    <w:rsid w:val="00F05058"/>
    <w:rsid w:val="00F06522"/>
    <w:rsid w:val="00F070A1"/>
    <w:rsid w:val="00F1048A"/>
    <w:rsid w:val="00F10A8F"/>
    <w:rsid w:val="00F110FF"/>
    <w:rsid w:val="00F11458"/>
    <w:rsid w:val="00F12754"/>
    <w:rsid w:val="00F218F6"/>
    <w:rsid w:val="00F22080"/>
    <w:rsid w:val="00F22E87"/>
    <w:rsid w:val="00F23F19"/>
    <w:rsid w:val="00F253BC"/>
    <w:rsid w:val="00F27F68"/>
    <w:rsid w:val="00F339BD"/>
    <w:rsid w:val="00F35B3E"/>
    <w:rsid w:val="00F36248"/>
    <w:rsid w:val="00F40433"/>
    <w:rsid w:val="00F40D2E"/>
    <w:rsid w:val="00F40EE6"/>
    <w:rsid w:val="00F47B85"/>
    <w:rsid w:val="00F542DE"/>
    <w:rsid w:val="00F64DD5"/>
    <w:rsid w:val="00F706C4"/>
    <w:rsid w:val="00F72164"/>
    <w:rsid w:val="00F7717E"/>
    <w:rsid w:val="00F808CF"/>
    <w:rsid w:val="00F8147F"/>
    <w:rsid w:val="00F81FA2"/>
    <w:rsid w:val="00F8257C"/>
    <w:rsid w:val="00F82790"/>
    <w:rsid w:val="00F8440B"/>
    <w:rsid w:val="00F916E4"/>
    <w:rsid w:val="00F95E06"/>
    <w:rsid w:val="00F962D1"/>
    <w:rsid w:val="00F97B66"/>
    <w:rsid w:val="00FA1372"/>
    <w:rsid w:val="00FA23D4"/>
    <w:rsid w:val="00FA48F9"/>
    <w:rsid w:val="00FB0276"/>
    <w:rsid w:val="00FB0566"/>
    <w:rsid w:val="00FB13FC"/>
    <w:rsid w:val="00FB1FC0"/>
    <w:rsid w:val="00FB27CE"/>
    <w:rsid w:val="00FB369B"/>
    <w:rsid w:val="00FB3A6A"/>
    <w:rsid w:val="00FB52F1"/>
    <w:rsid w:val="00FC1C3D"/>
    <w:rsid w:val="00FC484B"/>
    <w:rsid w:val="00FC7936"/>
    <w:rsid w:val="00FD25DD"/>
    <w:rsid w:val="00FD7C9C"/>
    <w:rsid w:val="00FE11B7"/>
    <w:rsid w:val="00FE20B8"/>
    <w:rsid w:val="00FE57E2"/>
    <w:rsid w:val="00FE7138"/>
    <w:rsid w:val="00FF1677"/>
    <w:rsid w:val="00FF1CA0"/>
    <w:rsid w:val="00FF44BB"/>
    <w:rsid w:val="00FF4815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B4C53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BodyText"/>
    <w:pPr>
      <w:keepLines/>
      <w:pBdr>
        <w:left w:val="single" w:sz="6" w:space="5" w:color="auto"/>
      </w:pBdr>
      <w:spacing w:after="0"/>
      <w:ind w:right="3240"/>
    </w:p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Name">
    <w:name w:val="Name"/>
    <w:basedOn w:val="BodyText"/>
    <w:pPr>
      <w:keepNext/>
      <w:pBdr>
        <w:left w:val="single" w:sz="6" w:space="5" w:color="auto"/>
      </w:pBdr>
      <w:spacing w:after="80"/>
    </w:pPr>
    <w:rPr>
      <w:rFonts w:ascii="Arial" w:hAnsi="Arial"/>
      <w:b/>
      <w:sz w:val="24"/>
    </w:rPr>
  </w:style>
  <w:style w:type="paragraph" w:customStyle="1" w:styleId="SectionTitle">
    <w:name w:val="Section Title"/>
    <w:basedOn w:val="HeadingBase"/>
    <w:pPr>
      <w:spacing w:after="0"/>
    </w:pPr>
    <w:rPr>
      <w:rFonts w:ascii="Times New Roman" w:hAnsi="Times New Roman"/>
      <w:sz w:val="28"/>
    </w:rPr>
  </w:style>
  <w:style w:type="paragraph" w:customStyle="1" w:styleId="HeadingBase">
    <w:name w:val="Heading Base"/>
    <w:basedOn w:val="Normal"/>
    <w:pPr>
      <w:keepNext/>
      <w:pBdr>
        <w:left w:val="single" w:sz="6" w:space="5" w:color="auto"/>
      </w:pBdr>
      <w:spacing w:before="240" w:after="120"/>
    </w:pPr>
    <w:rPr>
      <w:rFonts w:ascii="Arial" w:hAnsi="Arial"/>
      <w:b/>
      <w:sz w:val="36"/>
    </w:rPr>
  </w:style>
  <w:style w:type="paragraph" w:customStyle="1" w:styleId="Institution">
    <w:name w:val="Institution"/>
    <w:basedOn w:val="BodyText"/>
    <w:pPr>
      <w:keepNext/>
      <w:pBdr>
        <w:left w:val="single" w:sz="6" w:space="5" w:color="auto"/>
      </w:pBdr>
      <w:spacing w:before="160" w:after="0"/>
    </w:pPr>
    <w:rPr>
      <w:rFonts w:ascii="Arial" w:hAnsi="Arial"/>
      <w:b/>
    </w:rPr>
  </w:style>
  <w:style w:type="paragraph" w:customStyle="1" w:styleId="Achievement">
    <w:name w:val="Achievement"/>
    <w:basedOn w:val="Institution"/>
    <w:pPr>
      <w:keepNext w:val="0"/>
      <w:spacing w:before="0" w:after="80"/>
    </w:pPr>
    <w:rPr>
      <w:rFonts w:ascii="Times New Roman" w:hAnsi="Times New Roman"/>
      <w:b w:val="0"/>
    </w:rPr>
  </w:style>
  <w:style w:type="paragraph" w:customStyle="1" w:styleId="SectionSubtitle">
    <w:name w:val="Section Subtitle"/>
    <w:basedOn w:val="SectionTitle"/>
    <w:pPr>
      <w:spacing w:before="160"/>
    </w:pPr>
    <w:rPr>
      <w:rFonts w:ascii="Arial" w:hAnsi="Arial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3150"/>
    </w:pPr>
  </w:style>
  <w:style w:type="character" w:customStyle="1" w:styleId="productsubtitle1">
    <w:name w:val="productsubtitle1"/>
    <w:rPr>
      <w:rFonts w:ascii="Trebuchet MS" w:hAnsi="Trebuchet MS" w:hint="default"/>
      <w:color w:val="000000"/>
      <w:sz w:val="14"/>
      <w:szCs w:val="14"/>
    </w:rPr>
  </w:style>
  <w:style w:type="paragraph" w:styleId="BlockText">
    <w:name w:val="Block Text"/>
    <w:basedOn w:val="Normal"/>
    <w:semiHidden/>
    <w:pPr>
      <w:ind w:left="720" w:right="-180"/>
    </w:pPr>
    <w:rPr>
      <w:sz w:val="24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1440" w:hanging="1440"/>
    </w:pPr>
    <w:rPr>
      <w:rFonts w:ascii="TimesNewRoman" w:hAnsi="TimesNewRoman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3">
    <w:name w:val="Body Text Indent 3"/>
    <w:basedOn w:val="Normal"/>
    <w:semiHidden/>
    <w:pPr>
      <w:ind w:left="2160" w:hanging="1440"/>
    </w:p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F27F6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F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F2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B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5101</TotalTime>
  <Pages>13</Pages>
  <Words>4072</Words>
  <Characters>28599</Characters>
  <Application>Microsoft Office Word</Application>
  <DocSecurity>0</DocSecurity>
  <Lines>238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UC Davis</Company>
  <LinksUpToDate>false</LinksUpToDate>
  <CharactersWithSpaces>32606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subject/>
  <dc:creator>jwsweat</dc:creator>
  <cp:keywords/>
  <cp:lastModifiedBy>Sweat, Jeffrey</cp:lastModifiedBy>
  <cp:revision>349</cp:revision>
  <cp:lastPrinted>2020-11-11T19:18:00Z</cp:lastPrinted>
  <dcterms:created xsi:type="dcterms:W3CDTF">2017-05-12T18:04:00Z</dcterms:created>
  <dcterms:modified xsi:type="dcterms:W3CDTF">2021-05-08T19:46:00Z</dcterms:modified>
</cp:coreProperties>
</file>