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1E20C" w14:textId="74B31E96" w:rsidR="002A755D" w:rsidRPr="00263523" w:rsidRDefault="002A755D" w:rsidP="002A7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Amanda Schmidt</w:t>
      </w:r>
      <w:r w:rsidR="00ED2C2D" w:rsidRPr="00263523">
        <w:rPr>
          <w:rFonts w:ascii="Times New Roman" w:hAnsi="Times New Roman" w:cs="Times New Roman"/>
          <w:sz w:val="24"/>
          <w:szCs w:val="24"/>
        </w:rPr>
        <w:t>, RDN CD MS</w:t>
      </w:r>
    </w:p>
    <w:p w14:paraId="6A39B70E" w14:textId="77777777" w:rsidR="002A755D" w:rsidRPr="00263523" w:rsidRDefault="002A755D" w:rsidP="002A7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Dietetic Internship Director and Lecturer</w:t>
      </w:r>
    </w:p>
    <w:p w14:paraId="433085FA" w14:textId="77777777" w:rsidR="002A755D" w:rsidRPr="00263523" w:rsidRDefault="002A755D" w:rsidP="002A7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1436 Bell St</w:t>
      </w:r>
    </w:p>
    <w:p w14:paraId="3790A542" w14:textId="77777777" w:rsidR="002A755D" w:rsidRPr="00263523" w:rsidRDefault="002A755D" w:rsidP="002A7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Eau Claire, WI 54703</w:t>
      </w:r>
    </w:p>
    <w:p w14:paraId="43209BDC" w14:textId="77777777" w:rsidR="002A755D" w:rsidRPr="00263523" w:rsidRDefault="002A755D" w:rsidP="002A7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715-828-9590 (cell)</w:t>
      </w:r>
    </w:p>
    <w:p w14:paraId="55081A51" w14:textId="77777777" w:rsidR="002A755D" w:rsidRPr="00263523" w:rsidRDefault="00A64FB3" w:rsidP="002A7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A755D" w:rsidRPr="00263523">
          <w:rPr>
            <w:rStyle w:val="Hyperlink"/>
            <w:rFonts w:ascii="Times New Roman" w:hAnsi="Times New Roman" w:cs="Times New Roman"/>
            <w:sz w:val="24"/>
            <w:szCs w:val="24"/>
          </w:rPr>
          <w:t>schmidtam@uwstout.edu</w:t>
        </w:r>
      </w:hyperlink>
    </w:p>
    <w:p w14:paraId="32E675A3" w14:textId="77777777" w:rsidR="002A755D" w:rsidRPr="00263523" w:rsidRDefault="002A755D" w:rsidP="002A7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3BAA62" w14:textId="77777777" w:rsidR="002A755D" w:rsidRPr="00263523" w:rsidRDefault="002A755D" w:rsidP="002F76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0445F8" w14:textId="77777777" w:rsidR="002F7699" w:rsidRPr="00263523" w:rsidRDefault="008915B2" w:rsidP="002F76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523">
        <w:rPr>
          <w:rFonts w:ascii="Times New Roman" w:hAnsi="Times New Roman" w:cs="Times New Roman"/>
          <w:b/>
          <w:sz w:val="24"/>
          <w:szCs w:val="24"/>
        </w:rPr>
        <w:t>Professional Experience</w:t>
      </w:r>
    </w:p>
    <w:p w14:paraId="58FD292A" w14:textId="77777777" w:rsidR="00DB1BC2" w:rsidRPr="00263523" w:rsidRDefault="00DB1BC2" w:rsidP="00DB1B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523">
        <w:rPr>
          <w:rFonts w:ascii="Times New Roman" w:hAnsi="Times New Roman" w:cs="Times New Roman"/>
          <w:i/>
          <w:sz w:val="24"/>
          <w:szCs w:val="24"/>
        </w:rPr>
        <w:t>Dietetic Internship Director and Lecturer</w:t>
      </w:r>
    </w:p>
    <w:p w14:paraId="03210395" w14:textId="77777777" w:rsidR="00CA76B6" w:rsidRPr="00263523" w:rsidRDefault="00CA76B6" w:rsidP="00DB1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UW-Stout</w:t>
      </w:r>
    </w:p>
    <w:p w14:paraId="24931E02" w14:textId="0352CC95" w:rsidR="00CA76B6" w:rsidRPr="00263523" w:rsidRDefault="0064434D" w:rsidP="00DB1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2015</w:t>
      </w:r>
      <w:r w:rsidR="00CA76B6" w:rsidRPr="00263523">
        <w:rPr>
          <w:rFonts w:ascii="Times New Roman" w:hAnsi="Times New Roman" w:cs="Times New Roman"/>
          <w:sz w:val="24"/>
          <w:szCs w:val="24"/>
        </w:rPr>
        <w:t xml:space="preserve"> to </w:t>
      </w:r>
      <w:r w:rsidR="006E4A79" w:rsidRPr="00263523">
        <w:rPr>
          <w:rFonts w:ascii="Times New Roman" w:hAnsi="Times New Roman" w:cs="Times New Roman"/>
          <w:sz w:val="24"/>
          <w:szCs w:val="24"/>
        </w:rPr>
        <w:t>Present</w:t>
      </w:r>
    </w:p>
    <w:p w14:paraId="3AF2F305" w14:textId="59E00BE5" w:rsidR="00CA76B6" w:rsidRPr="00263523" w:rsidRDefault="006E4E00" w:rsidP="00CA76B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Developed, coordinated and delivered highly innovative and engaging activities in </w:t>
      </w:r>
      <w:r w:rsidR="00CA76B6" w:rsidRPr="00263523">
        <w:rPr>
          <w:rFonts w:ascii="Times New Roman" w:hAnsi="Times New Roman" w:cs="Times New Roman"/>
          <w:sz w:val="24"/>
          <w:szCs w:val="24"/>
        </w:rPr>
        <w:t xml:space="preserve">numerous </w:t>
      </w:r>
      <w:r w:rsidR="005B1FF1">
        <w:rPr>
          <w:rFonts w:ascii="Times New Roman" w:hAnsi="Times New Roman" w:cs="Times New Roman"/>
          <w:sz w:val="24"/>
          <w:szCs w:val="24"/>
        </w:rPr>
        <w:t xml:space="preserve">DPD </w:t>
      </w:r>
      <w:r w:rsidR="00CA76B6" w:rsidRPr="00263523">
        <w:rPr>
          <w:rFonts w:ascii="Times New Roman" w:hAnsi="Times New Roman" w:cs="Times New Roman"/>
          <w:sz w:val="24"/>
          <w:szCs w:val="24"/>
        </w:rPr>
        <w:t>course</w:t>
      </w:r>
      <w:r w:rsidR="005B1FF1">
        <w:rPr>
          <w:rFonts w:ascii="Times New Roman" w:hAnsi="Times New Roman" w:cs="Times New Roman"/>
          <w:sz w:val="24"/>
          <w:szCs w:val="24"/>
        </w:rPr>
        <w:t>s</w:t>
      </w:r>
      <w:r w:rsidR="00CA76B6" w:rsidRPr="00263523">
        <w:rPr>
          <w:rFonts w:ascii="Times New Roman" w:hAnsi="Times New Roman" w:cs="Times New Roman"/>
          <w:sz w:val="24"/>
          <w:szCs w:val="24"/>
        </w:rPr>
        <w:t>: MNT I and II, Nutrition Education, Nutrition Counseling, Maternal and Child Health</w:t>
      </w:r>
      <w:r w:rsidR="006E4A79" w:rsidRPr="00263523">
        <w:rPr>
          <w:rFonts w:ascii="Times New Roman" w:hAnsi="Times New Roman" w:cs="Times New Roman"/>
          <w:sz w:val="24"/>
          <w:szCs w:val="24"/>
        </w:rPr>
        <w:t xml:space="preserve">, </w:t>
      </w:r>
      <w:r w:rsidR="005B1FF1">
        <w:rPr>
          <w:rFonts w:ascii="Times New Roman" w:hAnsi="Times New Roman" w:cs="Times New Roman"/>
          <w:sz w:val="24"/>
          <w:szCs w:val="24"/>
        </w:rPr>
        <w:t xml:space="preserve">and </w:t>
      </w:r>
      <w:r w:rsidR="006E4A79" w:rsidRPr="00263523">
        <w:rPr>
          <w:rFonts w:ascii="Times New Roman" w:hAnsi="Times New Roman" w:cs="Times New Roman"/>
          <w:sz w:val="24"/>
          <w:szCs w:val="24"/>
        </w:rPr>
        <w:t>Sports Nutrition</w:t>
      </w:r>
      <w:r w:rsidR="005B1FF1">
        <w:rPr>
          <w:rFonts w:ascii="Times New Roman" w:hAnsi="Times New Roman" w:cs="Times New Roman"/>
          <w:sz w:val="24"/>
          <w:szCs w:val="24"/>
        </w:rPr>
        <w:t xml:space="preserve">. Periodically teach other nutrition courses based on need and course load. </w:t>
      </w:r>
    </w:p>
    <w:p w14:paraId="1561CB74" w14:textId="5905897E" w:rsidR="00CA76B6" w:rsidRDefault="00CA76B6" w:rsidP="00CA76B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Director of the dietetic internship program</w:t>
      </w:r>
      <w:r w:rsidR="007959CD">
        <w:rPr>
          <w:rFonts w:ascii="Times New Roman" w:hAnsi="Times New Roman" w:cs="Times New Roman"/>
          <w:sz w:val="24"/>
          <w:szCs w:val="24"/>
        </w:rPr>
        <w:t xml:space="preserve">—8 interns </w:t>
      </w:r>
      <w:r w:rsidR="00206327">
        <w:rPr>
          <w:rFonts w:ascii="Times New Roman" w:hAnsi="Times New Roman" w:cs="Times New Roman"/>
          <w:sz w:val="24"/>
          <w:szCs w:val="24"/>
        </w:rPr>
        <w:t xml:space="preserve">accepted </w:t>
      </w:r>
      <w:r w:rsidR="007959CD">
        <w:rPr>
          <w:rFonts w:ascii="Times New Roman" w:hAnsi="Times New Roman" w:cs="Times New Roman"/>
          <w:sz w:val="24"/>
          <w:szCs w:val="24"/>
        </w:rPr>
        <w:t>annually</w:t>
      </w:r>
      <w:r w:rsidR="00206327">
        <w:rPr>
          <w:rFonts w:ascii="Times New Roman" w:hAnsi="Times New Roman" w:cs="Times New Roman"/>
          <w:sz w:val="24"/>
          <w:szCs w:val="24"/>
        </w:rPr>
        <w:t xml:space="preserve"> into the pro</w:t>
      </w:r>
      <w:r w:rsidR="00934CD2">
        <w:rPr>
          <w:rFonts w:ascii="Times New Roman" w:hAnsi="Times New Roman" w:cs="Times New Roman"/>
          <w:sz w:val="24"/>
          <w:szCs w:val="24"/>
        </w:rPr>
        <w:t>g</w:t>
      </w:r>
      <w:r w:rsidR="00206327">
        <w:rPr>
          <w:rFonts w:ascii="Times New Roman" w:hAnsi="Times New Roman" w:cs="Times New Roman"/>
          <w:sz w:val="24"/>
          <w:szCs w:val="24"/>
        </w:rPr>
        <w:t>ram</w:t>
      </w:r>
    </w:p>
    <w:p w14:paraId="482AB829" w14:textId="44218FE0" w:rsidR="005B1FF1" w:rsidRDefault="005B1FF1" w:rsidP="00CA76B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 of Stout Student Dietetic Association (SSDA)</w:t>
      </w:r>
    </w:p>
    <w:p w14:paraId="569952C0" w14:textId="691781F1" w:rsidR="005B1FF1" w:rsidRPr="00263523" w:rsidRDefault="005B1FF1" w:rsidP="00CA76B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 to Dietetic Honors Student projects</w:t>
      </w:r>
    </w:p>
    <w:p w14:paraId="63C6E34D" w14:textId="77777777" w:rsidR="00CA76B6" w:rsidRPr="00263523" w:rsidRDefault="00CA76B6" w:rsidP="00DB1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424DC" w14:textId="77777777" w:rsidR="00ED2C2D" w:rsidRPr="00263523" w:rsidRDefault="00ED2C2D" w:rsidP="00ED2C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523">
        <w:rPr>
          <w:rFonts w:ascii="Times New Roman" w:hAnsi="Times New Roman" w:cs="Times New Roman"/>
          <w:i/>
          <w:sz w:val="24"/>
          <w:szCs w:val="24"/>
        </w:rPr>
        <w:t>Adjunct Lecturer</w:t>
      </w:r>
    </w:p>
    <w:p w14:paraId="68F6BC53" w14:textId="77777777" w:rsidR="00ED2C2D" w:rsidRPr="00263523" w:rsidRDefault="00ED2C2D" w:rsidP="00ED2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UW-Eau Claire</w:t>
      </w:r>
    </w:p>
    <w:p w14:paraId="5CA3A307" w14:textId="77777777" w:rsidR="00ED2C2D" w:rsidRPr="00263523" w:rsidRDefault="00ED2C2D" w:rsidP="00ED2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Spring Semester 2015, Spring Semester 2018, Spring Semester 2019</w:t>
      </w:r>
    </w:p>
    <w:p w14:paraId="0CB22C72" w14:textId="397C84CB" w:rsidR="00ED2C2D" w:rsidRPr="00263523" w:rsidRDefault="006E4E00" w:rsidP="00ED2C2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and delivered lectures for</w:t>
      </w:r>
      <w:r w:rsidR="00ED2C2D" w:rsidRPr="00263523">
        <w:rPr>
          <w:rFonts w:ascii="Times New Roman" w:hAnsi="Times New Roman" w:cs="Times New Roman"/>
          <w:sz w:val="24"/>
          <w:szCs w:val="24"/>
        </w:rPr>
        <w:t xml:space="preserve"> Biology 196—Human Nutrition within the Biology department at UW-Eau Claire. This is a general education course for students. </w:t>
      </w:r>
    </w:p>
    <w:p w14:paraId="38C61CD8" w14:textId="77777777" w:rsidR="00ED2C2D" w:rsidRPr="00263523" w:rsidRDefault="00ED2C2D" w:rsidP="00DB1B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00AE9B9" w14:textId="2A5FD048" w:rsidR="00CA76B6" w:rsidRPr="00263523" w:rsidRDefault="00CA76B6" w:rsidP="00DB1B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523">
        <w:rPr>
          <w:rFonts w:ascii="Times New Roman" w:hAnsi="Times New Roman" w:cs="Times New Roman"/>
          <w:i/>
          <w:sz w:val="24"/>
          <w:szCs w:val="24"/>
        </w:rPr>
        <w:t>Adjunct Lecturer</w:t>
      </w:r>
    </w:p>
    <w:p w14:paraId="1DB53580" w14:textId="77777777" w:rsidR="00CA76B6" w:rsidRPr="00263523" w:rsidRDefault="00DB1BC2" w:rsidP="00DB1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UW-Stout</w:t>
      </w:r>
    </w:p>
    <w:p w14:paraId="4BD23A6E" w14:textId="77777777" w:rsidR="00CA76B6" w:rsidRPr="00263523" w:rsidRDefault="00CA76B6" w:rsidP="00DB1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January 2014-December 2014</w:t>
      </w:r>
    </w:p>
    <w:p w14:paraId="5B185A03" w14:textId="357F69D3" w:rsidR="00DB1BC2" w:rsidRPr="00263523" w:rsidRDefault="00DB1BC2" w:rsidP="00DB1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 xml:space="preserve">Spring Semester 2014 </w:t>
      </w:r>
      <w:r w:rsidR="00ED2C2D" w:rsidRPr="00263523">
        <w:rPr>
          <w:rFonts w:ascii="Times New Roman" w:hAnsi="Times New Roman" w:cs="Times New Roman"/>
          <w:sz w:val="24"/>
          <w:szCs w:val="24"/>
        </w:rPr>
        <w:t>and Fall 2014</w:t>
      </w:r>
    </w:p>
    <w:p w14:paraId="50420CF1" w14:textId="1A7D7FBA" w:rsidR="00DB1BC2" w:rsidRPr="00263523" w:rsidRDefault="006E4E00" w:rsidP="00DB1BC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and delivered lectures in</w:t>
      </w:r>
      <w:r w:rsidR="00DB1BC2" w:rsidRPr="00263523">
        <w:rPr>
          <w:rFonts w:ascii="Times New Roman" w:hAnsi="Times New Roman" w:cs="Times New Roman"/>
          <w:sz w:val="24"/>
          <w:szCs w:val="24"/>
        </w:rPr>
        <w:t xml:space="preserve"> </w:t>
      </w:r>
      <w:r w:rsidR="00206327" w:rsidRPr="00AD79A1">
        <w:rPr>
          <w:rFonts w:ascii="Times New Roman" w:hAnsi="Times New Roman" w:cs="Times New Roman"/>
          <w:sz w:val="24"/>
          <w:szCs w:val="24"/>
        </w:rPr>
        <w:t xml:space="preserve">Medical Nutrition Therapy I, Community Nutrition </w:t>
      </w:r>
      <w:r w:rsidR="00206327">
        <w:rPr>
          <w:rFonts w:ascii="Times New Roman" w:hAnsi="Times New Roman" w:cs="Times New Roman"/>
          <w:sz w:val="24"/>
          <w:szCs w:val="24"/>
        </w:rPr>
        <w:t xml:space="preserve">and </w:t>
      </w:r>
      <w:r w:rsidR="00DB1BC2" w:rsidRPr="00263523">
        <w:rPr>
          <w:rFonts w:ascii="Times New Roman" w:hAnsi="Times New Roman" w:cs="Times New Roman"/>
          <w:sz w:val="24"/>
          <w:szCs w:val="24"/>
        </w:rPr>
        <w:t>Nutritional Assessment to Undergraduate students in the Dietetics Program</w:t>
      </w:r>
    </w:p>
    <w:p w14:paraId="10F749F4" w14:textId="2E111263" w:rsidR="00DB1BC2" w:rsidRPr="00263523" w:rsidRDefault="006E4E00" w:rsidP="00DB1BC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Developed and delivered lectures in </w:t>
      </w:r>
      <w:r w:rsidR="00DB1BC2" w:rsidRPr="00263523">
        <w:rPr>
          <w:rFonts w:ascii="Times New Roman" w:hAnsi="Times New Roman" w:cs="Times New Roman"/>
          <w:sz w:val="24"/>
          <w:szCs w:val="24"/>
        </w:rPr>
        <w:t>Nutrition for Healthy Living as a general education course to undergraduate students</w:t>
      </w:r>
    </w:p>
    <w:p w14:paraId="117B1444" w14:textId="234D5746" w:rsidR="00DB1BC2" w:rsidRPr="00263523" w:rsidRDefault="00DB1BC2" w:rsidP="002F76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9C529C1" w14:textId="0241B314" w:rsidR="005B0110" w:rsidRPr="00263523" w:rsidRDefault="008969C8" w:rsidP="002F76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523">
        <w:rPr>
          <w:rFonts w:ascii="Times New Roman" w:hAnsi="Times New Roman" w:cs="Times New Roman"/>
          <w:i/>
          <w:sz w:val="24"/>
          <w:szCs w:val="24"/>
        </w:rPr>
        <w:t>Long-Term-Care</w:t>
      </w:r>
      <w:r w:rsidR="005B0110" w:rsidRPr="00263523">
        <w:rPr>
          <w:rFonts w:ascii="Times New Roman" w:hAnsi="Times New Roman" w:cs="Times New Roman"/>
          <w:i/>
          <w:sz w:val="24"/>
          <w:szCs w:val="24"/>
        </w:rPr>
        <w:t xml:space="preserve"> Dietitian</w:t>
      </w:r>
    </w:p>
    <w:p w14:paraId="5BDF9BAA" w14:textId="77777777" w:rsidR="005B0110" w:rsidRPr="00263523" w:rsidRDefault="005B0110" w:rsidP="002F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Grace Lutheran Foundation</w:t>
      </w:r>
    </w:p>
    <w:p w14:paraId="2C63BEB2" w14:textId="77777777" w:rsidR="005B0110" w:rsidRPr="00263523" w:rsidRDefault="005B0110" w:rsidP="002F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March 2014-</w:t>
      </w:r>
      <w:r w:rsidR="00DB1BC2" w:rsidRPr="00263523">
        <w:rPr>
          <w:rFonts w:ascii="Times New Roman" w:hAnsi="Times New Roman" w:cs="Times New Roman"/>
          <w:sz w:val="24"/>
          <w:szCs w:val="24"/>
        </w:rPr>
        <w:t>January 2015</w:t>
      </w:r>
    </w:p>
    <w:p w14:paraId="099788C3" w14:textId="0BACE7A5" w:rsidR="005B0110" w:rsidRPr="00263523" w:rsidRDefault="00AD79A1" w:rsidP="005B011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GLF </w:t>
      </w:r>
      <w:r w:rsidR="00206327">
        <w:rPr>
          <w:rFonts w:ascii="Times New Roman" w:hAnsi="Times New Roman" w:cs="Times New Roman"/>
          <w:sz w:val="24"/>
          <w:szCs w:val="24"/>
        </w:rPr>
        <w:t>has</w:t>
      </w:r>
      <w:r w:rsidR="005B0110" w:rsidRPr="00263523">
        <w:rPr>
          <w:rFonts w:ascii="Times New Roman" w:hAnsi="Times New Roman" w:cs="Times New Roman"/>
          <w:sz w:val="24"/>
          <w:szCs w:val="24"/>
        </w:rPr>
        <w:t xml:space="preserve"> 3 different facilities—Syverson Lutheran Home, American Lutheran Home—Menomonie, American Lutheran Home--Mondovi</w:t>
      </w:r>
    </w:p>
    <w:p w14:paraId="15664901" w14:textId="77777777" w:rsidR="0082337E" w:rsidRPr="00263523" w:rsidRDefault="0082337E" w:rsidP="005B011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Perform nutritional assessments on all residents at admit and quarterly thereafter.</w:t>
      </w:r>
    </w:p>
    <w:p w14:paraId="100B6CA1" w14:textId="5CB4593B" w:rsidR="005B0110" w:rsidRPr="00263523" w:rsidRDefault="005B0110" w:rsidP="005B011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 xml:space="preserve">Coordinate with Nursing staff and Dietary staff to ensure all residents maintain an adequate nutritional status. </w:t>
      </w:r>
      <w:r w:rsidR="00AD79A1">
        <w:rPr>
          <w:rFonts w:ascii="Times New Roman" w:hAnsi="Times New Roman" w:cs="Times New Roman"/>
          <w:sz w:val="24"/>
          <w:szCs w:val="24"/>
        </w:rPr>
        <w:t>Lead Nutrition-at-risk meetings with facility team members</w:t>
      </w:r>
      <w:r w:rsidRPr="002635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5317FC" w14:textId="77777777" w:rsidR="005B0110" w:rsidRPr="00263523" w:rsidRDefault="005B0110" w:rsidP="005B011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 xml:space="preserve">Work </w:t>
      </w:r>
      <w:r w:rsidR="0082337E" w:rsidRPr="00263523">
        <w:rPr>
          <w:rFonts w:ascii="Times New Roman" w:hAnsi="Times New Roman" w:cs="Times New Roman"/>
          <w:sz w:val="24"/>
          <w:szCs w:val="24"/>
        </w:rPr>
        <w:t>directly</w:t>
      </w:r>
      <w:r w:rsidRPr="00263523">
        <w:rPr>
          <w:rFonts w:ascii="Times New Roman" w:hAnsi="Times New Roman" w:cs="Times New Roman"/>
          <w:sz w:val="24"/>
          <w:szCs w:val="24"/>
        </w:rPr>
        <w:t xml:space="preserve"> with the dietary manager to meet state regulations to pass state survey.</w:t>
      </w:r>
    </w:p>
    <w:p w14:paraId="0BCBDA91" w14:textId="71366AC2" w:rsidR="005B0110" w:rsidRPr="00263523" w:rsidRDefault="008969C8" w:rsidP="005B011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Mentor</w:t>
      </w:r>
      <w:r w:rsidR="005B0110" w:rsidRPr="00263523">
        <w:rPr>
          <w:rFonts w:ascii="Times New Roman" w:hAnsi="Times New Roman" w:cs="Times New Roman"/>
          <w:sz w:val="24"/>
          <w:szCs w:val="24"/>
        </w:rPr>
        <w:t xml:space="preserve"> Dietary Manager as she complete</w:t>
      </w:r>
      <w:r w:rsidR="00263523">
        <w:rPr>
          <w:rFonts w:ascii="Times New Roman" w:hAnsi="Times New Roman" w:cs="Times New Roman"/>
          <w:sz w:val="24"/>
          <w:szCs w:val="24"/>
        </w:rPr>
        <w:t>d</w:t>
      </w:r>
      <w:r w:rsidR="005B0110" w:rsidRPr="00263523">
        <w:rPr>
          <w:rFonts w:ascii="Times New Roman" w:hAnsi="Times New Roman" w:cs="Times New Roman"/>
          <w:sz w:val="24"/>
          <w:szCs w:val="24"/>
        </w:rPr>
        <w:t xml:space="preserve"> her Certified Dietary Manager Degree</w:t>
      </w:r>
    </w:p>
    <w:p w14:paraId="44AC5D11" w14:textId="77777777" w:rsidR="00263523" w:rsidRDefault="0082337E" w:rsidP="002F769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Provide nutrition education sessions at “Lunch and Learns” for community members</w:t>
      </w:r>
    </w:p>
    <w:p w14:paraId="328B4D2B" w14:textId="77777777" w:rsidR="005B1FF1" w:rsidRDefault="005B1FF1" w:rsidP="002635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82ABCD6" w14:textId="5EAD1F01" w:rsidR="00BC64BE" w:rsidRPr="00263523" w:rsidRDefault="00E66AE1" w:rsidP="00263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i/>
          <w:sz w:val="24"/>
          <w:szCs w:val="24"/>
        </w:rPr>
        <w:t>Clinical</w:t>
      </w:r>
      <w:r w:rsidR="00BC64BE" w:rsidRPr="00263523">
        <w:rPr>
          <w:rFonts w:ascii="Times New Roman" w:hAnsi="Times New Roman" w:cs="Times New Roman"/>
          <w:i/>
          <w:sz w:val="24"/>
          <w:szCs w:val="24"/>
        </w:rPr>
        <w:t xml:space="preserve"> Dietitian</w:t>
      </w:r>
    </w:p>
    <w:p w14:paraId="0A9B17D1" w14:textId="77777777" w:rsidR="002F7699" w:rsidRPr="00263523" w:rsidRDefault="002F7699" w:rsidP="002F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Mayo Clinic Health Systems—Home Health and Hospice</w:t>
      </w:r>
    </w:p>
    <w:p w14:paraId="7AED57A2" w14:textId="77777777" w:rsidR="002F7699" w:rsidRPr="00263523" w:rsidRDefault="002F7699" w:rsidP="002F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June 2007-</w:t>
      </w:r>
      <w:r w:rsidR="00DB1BC2" w:rsidRPr="00263523">
        <w:rPr>
          <w:rFonts w:ascii="Times New Roman" w:hAnsi="Times New Roman" w:cs="Times New Roman"/>
          <w:sz w:val="24"/>
          <w:szCs w:val="24"/>
        </w:rPr>
        <w:t>May 2015</w:t>
      </w:r>
    </w:p>
    <w:p w14:paraId="7E47D038" w14:textId="5A5C53E5" w:rsidR="00C020F9" w:rsidRDefault="008969C8" w:rsidP="008915B2">
      <w:pPr>
        <w:pStyle w:val="BulletedList"/>
        <w:numPr>
          <w:ilvl w:val="0"/>
          <w:numId w:val="3"/>
        </w:numPr>
        <w:rPr>
          <w:sz w:val="24"/>
          <w:szCs w:val="24"/>
        </w:rPr>
      </w:pPr>
      <w:r w:rsidRPr="00263523">
        <w:rPr>
          <w:sz w:val="24"/>
          <w:szCs w:val="24"/>
        </w:rPr>
        <w:t>P</w:t>
      </w:r>
      <w:r w:rsidR="00C020F9" w:rsidRPr="00263523">
        <w:rPr>
          <w:sz w:val="24"/>
          <w:szCs w:val="24"/>
        </w:rPr>
        <w:t xml:space="preserve">rovide </w:t>
      </w:r>
      <w:r w:rsidR="008915B2" w:rsidRPr="00263523">
        <w:rPr>
          <w:sz w:val="24"/>
          <w:szCs w:val="24"/>
        </w:rPr>
        <w:t xml:space="preserve">end-of-life nutrition education and medical nutrition therapy </w:t>
      </w:r>
      <w:r w:rsidR="00C020F9" w:rsidRPr="00263523">
        <w:rPr>
          <w:sz w:val="24"/>
          <w:szCs w:val="24"/>
        </w:rPr>
        <w:t xml:space="preserve">to </w:t>
      </w:r>
      <w:r w:rsidRPr="00263523">
        <w:rPr>
          <w:sz w:val="24"/>
          <w:szCs w:val="24"/>
        </w:rPr>
        <w:t xml:space="preserve">hospice </w:t>
      </w:r>
      <w:r w:rsidR="008915B2" w:rsidRPr="00263523">
        <w:rPr>
          <w:sz w:val="24"/>
          <w:szCs w:val="24"/>
        </w:rPr>
        <w:t>patients</w:t>
      </w:r>
      <w:r w:rsidR="00C020F9" w:rsidRPr="00263523">
        <w:rPr>
          <w:sz w:val="24"/>
          <w:szCs w:val="24"/>
        </w:rPr>
        <w:t xml:space="preserve">, </w:t>
      </w:r>
      <w:r w:rsidR="008915B2" w:rsidRPr="00263523">
        <w:rPr>
          <w:sz w:val="24"/>
          <w:szCs w:val="24"/>
        </w:rPr>
        <w:t>famil</w:t>
      </w:r>
      <w:r w:rsidR="00C020F9" w:rsidRPr="00263523">
        <w:rPr>
          <w:sz w:val="24"/>
          <w:szCs w:val="24"/>
        </w:rPr>
        <w:t>y members and facility staff.</w:t>
      </w:r>
      <w:r w:rsidR="00182887" w:rsidRPr="00263523">
        <w:rPr>
          <w:sz w:val="24"/>
          <w:szCs w:val="24"/>
        </w:rPr>
        <w:t xml:space="preserve"> Develop nutrition related goals and interventions.</w:t>
      </w:r>
    </w:p>
    <w:p w14:paraId="230B4BAA" w14:textId="03627993" w:rsidR="00263523" w:rsidRPr="00263523" w:rsidRDefault="00263523" w:rsidP="00263523">
      <w:pPr>
        <w:tabs>
          <w:tab w:val="left" w:pos="2040"/>
        </w:tabs>
      </w:pPr>
      <w:r>
        <w:lastRenderedPageBreak/>
        <w:tab/>
      </w:r>
    </w:p>
    <w:p w14:paraId="240BE39D" w14:textId="77777777" w:rsidR="008915B2" w:rsidRPr="00263523" w:rsidRDefault="000F46EE" w:rsidP="008915B2">
      <w:pPr>
        <w:pStyle w:val="BulletedList"/>
        <w:numPr>
          <w:ilvl w:val="0"/>
          <w:numId w:val="3"/>
        </w:numPr>
        <w:rPr>
          <w:sz w:val="24"/>
          <w:szCs w:val="24"/>
        </w:rPr>
      </w:pPr>
      <w:r w:rsidRPr="00263523">
        <w:rPr>
          <w:sz w:val="24"/>
          <w:szCs w:val="24"/>
        </w:rPr>
        <w:t>Perform</w:t>
      </w:r>
      <w:r w:rsidR="00C020F9" w:rsidRPr="00263523">
        <w:rPr>
          <w:sz w:val="24"/>
          <w:szCs w:val="24"/>
        </w:rPr>
        <w:t xml:space="preserve"> monthly meal assessments</w:t>
      </w:r>
      <w:r w:rsidR="00371E04" w:rsidRPr="00263523">
        <w:rPr>
          <w:sz w:val="24"/>
          <w:szCs w:val="24"/>
        </w:rPr>
        <w:t xml:space="preserve"> on hospice patients living in facilities</w:t>
      </w:r>
      <w:r w:rsidR="00C020F9" w:rsidRPr="00263523">
        <w:rPr>
          <w:sz w:val="24"/>
          <w:szCs w:val="24"/>
        </w:rPr>
        <w:t xml:space="preserve"> to determine patient’s chewing and swallowing ability</w:t>
      </w:r>
      <w:r w:rsidR="00371E04" w:rsidRPr="00263523">
        <w:rPr>
          <w:sz w:val="24"/>
          <w:szCs w:val="24"/>
        </w:rPr>
        <w:t xml:space="preserve"> as their terminal disease progresse</w:t>
      </w:r>
      <w:r w:rsidR="008969C8" w:rsidRPr="00263523">
        <w:rPr>
          <w:sz w:val="24"/>
          <w:szCs w:val="24"/>
        </w:rPr>
        <w:t>s</w:t>
      </w:r>
      <w:r w:rsidR="00C020F9" w:rsidRPr="00263523">
        <w:rPr>
          <w:sz w:val="24"/>
          <w:szCs w:val="24"/>
        </w:rPr>
        <w:t>.</w:t>
      </w:r>
      <w:r w:rsidR="008955DA" w:rsidRPr="00263523">
        <w:rPr>
          <w:sz w:val="24"/>
          <w:szCs w:val="24"/>
        </w:rPr>
        <w:t xml:space="preserve"> Provide</w:t>
      </w:r>
      <w:r w:rsidRPr="00263523">
        <w:rPr>
          <w:sz w:val="24"/>
          <w:szCs w:val="24"/>
        </w:rPr>
        <w:t xml:space="preserve"> education to families and facility staff as needed to address these changes.</w:t>
      </w:r>
    </w:p>
    <w:p w14:paraId="7727CDD5" w14:textId="77777777" w:rsidR="00182887" w:rsidRPr="00263523" w:rsidRDefault="008915B2" w:rsidP="008915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Provide medical nutrition therapy for Home Care patients with diabetes, CHF, COPD, obesity, and wounds</w:t>
      </w:r>
      <w:r w:rsidR="00371E04" w:rsidRPr="00263523">
        <w:rPr>
          <w:rFonts w:ascii="Times New Roman" w:hAnsi="Times New Roman" w:cs="Times New Roman"/>
          <w:sz w:val="24"/>
          <w:szCs w:val="24"/>
        </w:rPr>
        <w:t>.</w:t>
      </w:r>
      <w:r w:rsidR="00182887" w:rsidRPr="00263523">
        <w:rPr>
          <w:rFonts w:ascii="Times New Roman" w:hAnsi="Times New Roman" w:cs="Times New Roman"/>
          <w:sz w:val="24"/>
          <w:szCs w:val="24"/>
        </w:rPr>
        <w:t xml:space="preserve"> </w:t>
      </w:r>
      <w:r w:rsidR="000F46EE" w:rsidRPr="00263523">
        <w:rPr>
          <w:rFonts w:ascii="Times New Roman" w:hAnsi="Times New Roman" w:cs="Times New Roman"/>
          <w:sz w:val="24"/>
          <w:szCs w:val="24"/>
        </w:rPr>
        <w:t>Provide one-on-one education to members and caregivers including meal planning, regulation of oral nutritional supplements and tube feedings, and weight management.</w:t>
      </w:r>
    </w:p>
    <w:p w14:paraId="4D104F60" w14:textId="77777777" w:rsidR="00371E04" w:rsidRPr="00263523" w:rsidRDefault="00371E04" w:rsidP="008915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 xml:space="preserve">Provide nutrition in-services to professional and support staff. </w:t>
      </w:r>
    </w:p>
    <w:p w14:paraId="05C1FE67" w14:textId="77777777" w:rsidR="00371E04" w:rsidRPr="00263523" w:rsidRDefault="008955DA" w:rsidP="008915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Develop</w:t>
      </w:r>
      <w:r w:rsidR="00371E04" w:rsidRPr="00263523">
        <w:rPr>
          <w:rFonts w:ascii="Times New Roman" w:hAnsi="Times New Roman" w:cs="Times New Roman"/>
          <w:sz w:val="24"/>
          <w:szCs w:val="24"/>
        </w:rPr>
        <w:t xml:space="preserve"> nutrition assessment profiles to be used for </w:t>
      </w:r>
      <w:r w:rsidRPr="00263523">
        <w:rPr>
          <w:rFonts w:ascii="Times New Roman" w:hAnsi="Times New Roman" w:cs="Times New Roman"/>
          <w:sz w:val="24"/>
          <w:szCs w:val="24"/>
        </w:rPr>
        <w:t xml:space="preserve">the </w:t>
      </w:r>
      <w:r w:rsidR="00371E04" w:rsidRPr="00263523">
        <w:rPr>
          <w:rFonts w:ascii="Times New Roman" w:hAnsi="Times New Roman" w:cs="Times New Roman"/>
          <w:sz w:val="24"/>
          <w:szCs w:val="24"/>
        </w:rPr>
        <w:t>computer software program for agency.</w:t>
      </w:r>
    </w:p>
    <w:p w14:paraId="248049FE" w14:textId="77777777" w:rsidR="00CA76B6" w:rsidRPr="00263523" w:rsidRDefault="00CA76B6" w:rsidP="002F76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8A3684B" w14:textId="77777777" w:rsidR="00BC64BE" w:rsidRPr="00263523" w:rsidRDefault="00BC64BE" w:rsidP="002F76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523">
        <w:rPr>
          <w:rFonts w:ascii="Times New Roman" w:hAnsi="Times New Roman" w:cs="Times New Roman"/>
          <w:i/>
          <w:sz w:val="24"/>
          <w:szCs w:val="24"/>
        </w:rPr>
        <w:t>Consulting Dietitian</w:t>
      </w:r>
    </w:p>
    <w:p w14:paraId="5FE4E8F9" w14:textId="77777777" w:rsidR="00BC64BE" w:rsidRPr="00263523" w:rsidRDefault="00BC64BE" w:rsidP="002F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Hetzel’s Care Center</w:t>
      </w:r>
    </w:p>
    <w:p w14:paraId="6BCA8F97" w14:textId="77777777" w:rsidR="00BC64BE" w:rsidRPr="00263523" w:rsidRDefault="00BC64BE" w:rsidP="002F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December 2010-</w:t>
      </w:r>
      <w:r w:rsidR="00AC4BBF" w:rsidRPr="00263523">
        <w:rPr>
          <w:rFonts w:ascii="Times New Roman" w:hAnsi="Times New Roman" w:cs="Times New Roman"/>
          <w:sz w:val="24"/>
          <w:szCs w:val="24"/>
        </w:rPr>
        <w:t>August 2012</w:t>
      </w:r>
    </w:p>
    <w:p w14:paraId="54F38CB7" w14:textId="77777777" w:rsidR="0008414A" w:rsidRPr="00263523" w:rsidRDefault="00AC4BBF" w:rsidP="0008414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 xml:space="preserve">Coordinate with Nursing staff and Dietary staff to ensure all residents maintain an adequate nutritional status. If they were not meeting their nutritional needs, developed care plans to address this. </w:t>
      </w:r>
    </w:p>
    <w:p w14:paraId="1E6A21DF" w14:textId="77777777" w:rsidR="000F2ED1" w:rsidRPr="00263523" w:rsidRDefault="008955DA" w:rsidP="0008414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Work</w:t>
      </w:r>
      <w:r w:rsidR="000F2ED1" w:rsidRPr="00263523">
        <w:rPr>
          <w:rFonts w:ascii="Times New Roman" w:hAnsi="Times New Roman" w:cs="Times New Roman"/>
          <w:sz w:val="24"/>
          <w:szCs w:val="24"/>
        </w:rPr>
        <w:t xml:space="preserve"> closely with the dietary manager to meet state regulations to pass state survey.</w:t>
      </w:r>
    </w:p>
    <w:p w14:paraId="68A2363C" w14:textId="77777777" w:rsidR="0008414A" w:rsidRPr="00263523" w:rsidRDefault="00AC4BBF" w:rsidP="000C192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Mentored Dietary Manager as she completed her Certified Dietary Manager Degree.</w:t>
      </w:r>
    </w:p>
    <w:p w14:paraId="32078DEA" w14:textId="77777777" w:rsidR="00AC4BBF" w:rsidRPr="00263523" w:rsidRDefault="00AC4BBF" w:rsidP="002F76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444456E" w14:textId="77777777" w:rsidR="00BC64BE" w:rsidRPr="00263523" w:rsidRDefault="00BC64BE" w:rsidP="002F76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523">
        <w:rPr>
          <w:rFonts w:ascii="Times New Roman" w:hAnsi="Times New Roman" w:cs="Times New Roman"/>
          <w:i/>
          <w:sz w:val="24"/>
          <w:szCs w:val="24"/>
        </w:rPr>
        <w:t>Public Health Nutritionist</w:t>
      </w:r>
    </w:p>
    <w:p w14:paraId="6A28617A" w14:textId="77777777" w:rsidR="00BC64BE" w:rsidRPr="00263523" w:rsidRDefault="00BC64BE" w:rsidP="002F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Eau Claire City-County Health Department</w:t>
      </w:r>
    </w:p>
    <w:p w14:paraId="2A308154" w14:textId="77777777" w:rsidR="00BC64BE" w:rsidRPr="00263523" w:rsidRDefault="00BC64BE" w:rsidP="002F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July 2003-June 2007</w:t>
      </w:r>
    </w:p>
    <w:p w14:paraId="21DE3E99" w14:textId="77777777" w:rsidR="000C1921" w:rsidRPr="00263523" w:rsidRDefault="008915B2" w:rsidP="00E10621">
      <w:pPr>
        <w:pStyle w:val="BulletedList"/>
        <w:numPr>
          <w:ilvl w:val="0"/>
          <w:numId w:val="6"/>
        </w:numPr>
        <w:rPr>
          <w:sz w:val="24"/>
          <w:szCs w:val="24"/>
        </w:rPr>
      </w:pPr>
      <w:r w:rsidRPr="00263523">
        <w:rPr>
          <w:sz w:val="24"/>
          <w:szCs w:val="24"/>
        </w:rPr>
        <w:t>Develop</w:t>
      </w:r>
      <w:r w:rsidR="000C1921" w:rsidRPr="00263523">
        <w:rPr>
          <w:sz w:val="24"/>
          <w:szCs w:val="24"/>
        </w:rPr>
        <w:t>ed</w:t>
      </w:r>
      <w:r w:rsidRPr="00263523">
        <w:rPr>
          <w:sz w:val="24"/>
          <w:szCs w:val="24"/>
        </w:rPr>
        <w:t xml:space="preserve"> and t</w:t>
      </w:r>
      <w:r w:rsidR="000C1921" w:rsidRPr="00263523">
        <w:rPr>
          <w:sz w:val="24"/>
          <w:szCs w:val="24"/>
        </w:rPr>
        <w:t>aught</w:t>
      </w:r>
      <w:r w:rsidRPr="00263523">
        <w:rPr>
          <w:sz w:val="24"/>
          <w:szCs w:val="24"/>
        </w:rPr>
        <w:t xml:space="preserve"> nutrition, wellness, and cooking classes to the community</w:t>
      </w:r>
      <w:r w:rsidR="000C1921" w:rsidRPr="00263523">
        <w:rPr>
          <w:sz w:val="24"/>
          <w:szCs w:val="24"/>
        </w:rPr>
        <w:t xml:space="preserve"> on a bimonthly basis (4-12 participants per class).</w:t>
      </w:r>
    </w:p>
    <w:p w14:paraId="66142735" w14:textId="77777777" w:rsidR="000C1921" w:rsidRPr="00263523" w:rsidRDefault="000C1921" w:rsidP="00E10621">
      <w:pPr>
        <w:pStyle w:val="BulletedList"/>
        <w:numPr>
          <w:ilvl w:val="0"/>
          <w:numId w:val="6"/>
        </w:numPr>
        <w:rPr>
          <w:sz w:val="24"/>
          <w:szCs w:val="24"/>
        </w:rPr>
      </w:pPr>
      <w:r w:rsidRPr="00263523">
        <w:rPr>
          <w:sz w:val="24"/>
          <w:szCs w:val="24"/>
        </w:rPr>
        <w:t>Developed and taught nutrition classes for Early Childhood Teachers</w:t>
      </w:r>
      <w:r w:rsidR="00152169" w:rsidRPr="00263523">
        <w:rPr>
          <w:sz w:val="24"/>
          <w:szCs w:val="24"/>
        </w:rPr>
        <w:t xml:space="preserve"> on a quarterly basis</w:t>
      </w:r>
      <w:r w:rsidRPr="00263523">
        <w:rPr>
          <w:sz w:val="24"/>
          <w:szCs w:val="24"/>
        </w:rPr>
        <w:t xml:space="preserve"> (10-30 participants per class).</w:t>
      </w:r>
    </w:p>
    <w:p w14:paraId="2E30FBDD" w14:textId="77777777" w:rsidR="008915B2" w:rsidRPr="00263523" w:rsidRDefault="008915B2" w:rsidP="00E10621">
      <w:pPr>
        <w:pStyle w:val="BulletedList"/>
        <w:numPr>
          <w:ilvl w:val="0"/>
          <w:numId w:val="6"/>
        </w:numPr>
        <w:rPr>
          <w:sz w:val="24"/>
          <w:szCs w:val="24"/>
        </w:rPr>
      </w:pPr>
      <w:r w:rsidRPr="00263523">
        <w:rPr>
          <w:sz w:val="24"/>
          <w:szCs w:val="24"/>
        </w:rPr>
        <w:t>Wr</w:t>
      </w:r>
      <w:r w:rsidR="000C1921" w:rsidRPr="00263523">
        <w:rPr>
          <w:sz w:val="24"/>
          <w:szCs w:val="24"/>
        </w:rPr>
        <w:t>ote</w:t>
      </w:r>
      <w:r w:rsidRPr="00263523">
        <w:rPr>
          <w:sz w:val="24"/>
          <w:szCs w:val="24"/>
        </w:rPr>
        <w:t xml:space="preserve"> newsletters and newspaper articles regarding nutrition, health and wellness</w:t>
      </w:r>
      <w:r w:rsidR="000C1921" w:rsidRPr="00263523">
        <w:rPr>
          <w:sz w:val="24"/>
          <w:szCs w:val="24"/>
        </w:rPr>
        <w:t xml:space="preserve"> on a bimonthly basis (including the Leader Telegram and Family Times)</w:t>
      </w:r>
      <w:r w:rsidRPr="00263523">
        <w:rPr>
          <w:sz w:val="24"/>
          <w:szCs w:val="24"/>
        </w:rPr>
        <w:t>.</w:t>
      </w:r>
    </w:p>
    <w:p w14:paraId="283B1E6F" w14:textId="77777777" w:rsidR="000C1921" w:rsidRPr="00263523" w:rsidRDefault="008915B2" w:rsidP="00E10621">
      <w:pPr>
        <w:pStyle w:val="BulletedList"/>
        <w:numPr>
          <w:ilvl w:val="0"/>
          <w:numId w:val="6"/>
        </w:numPr>
        <w:rPr>
          <w:sz w:val="24"/>
          <w:szCs w:val="24"/>
        </w:rPr>
      </w:pPr>
      <w:r w:rsidRPr="00263523">
        <w:rPr>
          <w:sz w:val="24"/>
          <w:szCs w:val="24"/>
        </w:rPr>
        <w:t>Provide</w:t>
      </w:r>
      <w:r w:rsidR="000C1921" w:rsidRPr="00263523">
        <w:rPr>
          <w:sz w:val="24"/>
          <w:szCs w:val="24"/>
        </w:rPr>
        <w:t>d</w:t>
      </w:r>
      <w:r w:rsidRPr="00263523">
        <w:rPr>
          <w:sz w:val="24"/>
          <w:szCs w:val="24"/>
        </w:rPr>
        <w:t xml:space="preserve"> nutrition education through counseling and written materials </w:t>
      </w:r>
      <w:r w:rsidR="00C020F9" w:rsidRPr="00263523">
        <w:rPr>
          <w:sz w:val="24"/>
          <w:szCs w:val="24"/>
        </w:rPr>
        <w:t>to families on the WIC program.</w:t>
      </w:r>
    </w:p>
    <w:p w14:paraId="7F0B574C" w14:textId="0C153744" w:rsidR="000C1921" w:rsidRPr="00263523" w:rsidRDefault="00206327" w:rsidP="00E10621">
      <w:pPr>
        <w:pStyle w:val="Bulleted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Preceptor for</w:t>
      </w:r>
      <w:r w:rsidR="000C1921" w:rsidRPr="00263523">
        <w:rPr>
          <w:sz w:val="24"/>
          <w:szCs w:val="24"/>
        </w:rPr>
        <w:t xml:space="preserve"> Dietetic Intern</w:t>
      </w:r>
    </w:p>
    <w:p w14:paraId="7120E9AE" w14:textId="77777777" w:rsidR="008915B2" w:rsidRPr="00263523" w:rsidRDefault="008915B2" w:rsidP="00E10621">
      <w:pPr>
        <w:pStyle w:val="BulletedList"/>
        <w:numPr>
          <w:ilvl w:val="0"/>
          <w:numId w:val="7"/>
        </w:numPr>
        <w:rPr>
          <w:sz w:val="24"/>
          <w:szCs w:val="24"/>
        </w:rPr>
      </w:pPr>
      <w:r w:rsidRPr="00263523">
        <w:rPr>
          <w:sz w:val="24"/>
          <w:szCs w:val="24"/>
        </w:rPr>
        <w:t>P</w:t>
      </w:r>
      <w:r w:rsidR="000C1921" w:rsidRPr="00263523">
        <w:rPr>
          <w:sz w:val="24"/>
          <w:szCs w:val="24"/>
        </w:rPr>
        <w:t>rovided in-home</w:t>
      </w:r>
      <w:r w:rsidRPr="00263523">
        <w:rPr>
          <w:sz w:val="24"/>
          <w:szCs w:val="24"/>
        </w:rPr>
        <w:t xml:space="preserve"> nutritional assessments</w:t>
      </w:r>
      <w:r w:rsidR="000C1921" w:rsidRPr="00263523">
        <w:rPr>
          <w:sz w:val="24"/>
          <w:szCs w:val="24"/>
        </w:rPr>
        <w:t xml:space="preserve"> to children in</w:t>
      </w:r>
      <w:r w:rsidRPr="00263523">
        <w:rPr>
          <w:sz w:val="24"/>
          <w:szCs w:val="24"/>
        </w:rPr>
        <w:t xml:space="preserve"> the Birth to 3 Program and follow up nutrition counseling and education to families.</w:t>
      </w:r>
    </w:p>
    <w:p w14:paraId="16B1A7C8" w14:textId="77777777" w:rsidR="00BC64BE" w:rsidRPr="00263523" w:rsidRDefault="00BC64BE" w:rsidP="002F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E68F7" w14:textId="7C541DA1" w:rsidR="00BC64BE" w:rsidRPr="00263523" w:rsidRDefault="00BC64BE" w:rsidP="002F76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523">
        <w:rPr>
          <w:rFonts w:ascii="Times New Roman" w:hAnsi="Times New Roman" w:cs="Times New Roman"/>
          <w:i/>
          <w:sz w:val="24"/>
          <w:szCs w:val="24"/>
        </w:rPr>
        <w:t>Clinical Dietitian</w:t>
      </w:r>
      <w:r w:rsidR="00EC4DDB">
        <w:rPr>
          <w:rFonts w:ascii="Times New Roman" w:hAnsi="Times New Roman" w:cs="Times New Roman"/>
          <w:i/>
          <w:sz w:val="24"/>
          <w:szCs w:val="24"/>
        </w:rPr>
        <w:t>, per diem</w:t>
      </w:r>
    </w:p>
    <w:p w14:paraId="648DA63E" w14:textId="77777777" w:rsidR="00BC64BE" w:rsidRPr="00263523" w:rsidRDefault="00BC64BE" w:rsidP="002F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Mayo Clinic Health Systems—Luther Hospital</w:t>
      </w:r>
    </w:p>
    <w:p w14:paraId="292F828C" w14:textId="77777777" w:rsidR="00BC64BE" w:rsidRPr="00263523" w:rsidRDefault="00BC64BE" w:rsidP="002F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February 2003-July 2003</w:t>
      </w:r>
    </w:p>
    <w:p w14:paraId="1EB00F86" w14:textId="77777777" w:rsidR="000C1921" w:rsidRPr="00263523" w:rsidRDefault="000C1921" w:rsidP="00E10621">
      <w:pPr>
        <w:pStyle w:val="BulletedList"/>
        <w:numPr>
          <w:ilvl w:val="0"/>
          <w:numId w:val="8"/>
        </w:numPr>
        <w:rPr>
          <w:sz w:val="24"/>
          <w:szCs w:val="24"/>
        </w:rPr>
      </w:pPr>
      <w:r w:rsidRPr="00263523">
        <w:rPr>
          <w:sz w:val="24"/>
          <w:szCs w:val="24"/>
        </w:rPr>
        <w:t xml:space="preserve">Provided medical nutrition therapy to inpatients. </w:t>
      </w:r>
    </w:p>
    <w:p w14:paraId="63505946" w14:textId="77777777" w:rsidR="00C020F9" w:rsidRPr="00263523" w:rsidRDefault="00C020F9" w:rsidP="00E10621">
      <w:pPr>
        <w:pStyle w:val="BulletedList"/>
        <w:numPr>
          <w:ilvl w:val="0"/>
          <w:numId w:val="8"/>
        </w:numPr>
        <w:rPr>
          <w:sz w:val="24"/>
          <w:szCs w:val="24"/>
        </w:rPr>
      </w:pPr>
      <w:r w:rsidRPr="00263523">
        <w:rPr>
          <w:sz w:val="24"/>
          <w:szCs w:val="24"/>
        </w:rPr>
        <w:t>Provide</w:t>
      </w:r>
      <w:r w:rsidR="000C1921" w:rsidRPr="00263523">
        <w:rPr>
          <w:sz w:val="24"/>
          <w:szCs w:val="24"/>
        </w:rPr>
        <w:t>d</w:t>
      </w:r>
      <w:r w:rsidRPr="00263523">
        <w:rPr>
          <w:sz w:val="24"/>
          <w:szCs w:val="24"/>
        </w:rPr>
        <w:t xml:space="preserve"> nutrition education to patients.</w:t>
      </w:r>
    </w:p>
    <w:p w14:paraId="1C7DCB37" w14:textId="77777777" w:rsidR="00C020F9" w:rsidRPr="00263523" w:rsidRDefault="000C1921" w:rsidP="00E10621">
      <w:pPr>
        <w:pStyle w:val="BulletedList"/>
        <w:numPr>
          <w:ilvl w:val="0"/>
          <w:numId w:val="8"/>
        </w:numPr>
        <w:rPr>
          <w:sz w:val="24"/>
          <w:szCs w:val="24"/>
        </w:rPr>
      </w:pPr>
      <w:r w:rsidRPr="00263523">
        <w:rPr>
          <w:sz w:val="24"/>
          <w:szCs w:val="24"/>
        </w:rPr>
        <w:t>Attended multi</w:t>
      </w:r>
      <w:r w:rsidR="00E10621" w:rsidRPr="00263523">
        <w:rPr>
          <w:sz w:val="24"/>
          <w:szCs w:val="24"/>
        </w:rPr>
        <w:t>-disciplinarily</w:t>
      </w:r>
      <w:r w:rsidRPr="00263523">
        <w:rPr>
          <w:sz w:val="24"/>
          <w:szCs w:val="24"/>
        </w:rPr>
        <w:t xml:space="preserve"> meetings</w:t>
      </w:r>
      <w:r w:rsidR="00C020F9" w:rsidRPr="00263523">
        <w:rPr>
          <w:sz w:val="24"/>
          <w:szCs w:val="24"/>
        </w:rPr>
        <w:t xml:space="preserve"> to provide continuity of care to patients.</w:t>
      </w:r>
    </w:p>
    <w:p w14:paraId="20E9CF54" w14:textId="77777777" w:rsidR="00BC64BE" w:rsidRPr="00263523" w:rsidRDefault="00BC64BE" w:rsidP="002F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394E5" w14:textId="1BE06E2D" w:rsidR="00BC64BE" w:rsidRPr="00263523" w:rsidRDefault="00BC64BE" w:rsidP="002F76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523">
        <w:rPr>
          <w:rFonts w:ascii="Times New Roman" w:hAnsi="Times New Roman" w:cs="Times New Roman"/>
          <w:i/>
          <w:sz w:val="24"/>
          <w:szCs w:val="24"/>
        </w:rPr>
        <w:t>Clinical Dietitian</w:t>
      </w:r>
      <w:r w:rsidR="00EC4DDB">
        <w:rPr>
          <w:rFonts w:ascii="Times New Roman" w:hAnsi="Times New Roman" w:cs="Times New Roman"/>
          <w:i/>
          <w:sz w:val="24"/>
          <w:szCs w:val="24"/>
        </w:rPr>
        <w:t>, per diem</w:t>
      </w:r>
    </w:p>
    <w:p w14:paraId="1E33E4B1" w14:textId="77777777" w:rsidR="00BC64BE" w:rsidRPr="00263523" w:rsidRDefault="00BC64BE" w:rsidP="002F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Sacred Heart Hospital</w:t>
      </w:r>
    </w:p>
    <w:p w14:paraId="47D9296D" w14:textId="77777777" w:rsidR="00BC64BE" w:rsidRPr="00263523" w:rsidRDefault="00BC64BE" w:rsidP="002F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March 2002-July 2003</w:t>
      </w:r>
    </w:p>
    <w:p w14:paraId="71170D3E" w14:textId="77777777" w:rsidR="00E10621" w:rsidRPr="00263523" w:rsidRDefault="00E10621" w:rsidP="00E10621">
      <w:pPr>
        <w:pStyle w:val="BulletedList"/>
        <w:numPr>
          <w:ilvl w:val="0"/>
          <w:numId w:val="9"/>
        </w:numPr>
        <w:rPr>
          <w:sz w:val="24"/>
          <w:szCs w:val="24"/>
        </w:rPr>
      </w:pPr>
      <w:r w:rsidRPr="00263523">
        <w:rPr>
          <w:sz w:val="24"/>
          <w:szCs w:val="24"/>
        </w:rPr>
        <w:t xml:space="preserve">Provided medical nutrition therapy to inpatients. </w:t>
      </w:r>
    </w:p>
    <w:p w14:paraId="1C63EAC7" w14:textId="77777777" w:rsidR="00E10621" w:rsidRPr="00263523" w:rsidRDefault="00E10621" w:rsidP="00E10621">
      <w:pPr>
        <w:pStyle w:val="BulletedList"/>
        <w:numPr>
          <w:ilvl w:val="0"/>
          <w:numId w:val="9"/>
        </w:numPr>
        <w:rPr>
          <w:sz w:val="24"/>
          <w:szCs w:val="24"/>
        </w:rPr>
      </w:pPr>
      <w:r w:rsidRPr="00263523">
        <w:rPr>
          <w:sz w:val="24"/>
          <w:szCs w:val="24"/>
        </w:rPr>
        <w:t>Provided nutrition education to patients.</w:t>
      </w:r>
    </w:p>
    <w:p w14:paraId="40329375" w14:textId="77777777" w:rsidR="00E10621" w:rsidRPr="00263523" w:rsidRDefault="00E10621" w:rsidP="00E10621">
      <w:pPr>
        <w:pStyle w:val="BulletedList"/>
        <w:numPr>
          <w:ilvl w:val="0"/>
          <w:numId w:val="9"/>
        </w:numPr>
        <w:rPr>
          <w:sz w:val="24"/>
          <w:szCs w:val="24"/>
        </w:rPr>
      </w:pPr>
      <w:r w:rsidRPr="00263523">
        <w:rPr>
          <w:sz w:val="24"/>
          <w:szCs w:val="24"/>
        </w:rPr>
        <w:t>Attended multi-disciplinarily meetings to provide continuity of care to patients.</w:t>
      </w:r>
    </w:p>
    <w:p w14:paraId="6F4FCE10" w14:textId="77777777" w:rsidR="00182887" w:rsidRPr="00263523" w:rsidRDefault="00182887" w:rsidP="002F76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95A14C1" w14:textId="77777777" w:rsidR="00263523" w:rsidRDefault="00263523" w:rsidP="002F76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1B20076" w14:textId="77777777" w:rsidR="00263523" w:rsidRDefault="00263523" w:rsidP="002F76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823A81C" w14:textId="77777777" w:rsidR="00263523" w:rsidRDefault="00263523" w:rsidP="002F76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B7735EF" w14:textId="77777777" w:rsidR="00263523" w:rsidRDefault="00263523" w:rsidP="002F76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3A11E7E" w14:textId="3AF53175" w:rsidR="00BC64BE" w:rsidRPr="00263523" w:rsidRDefault="00BC64BE" w:rsidP="002F76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523">
        <w:rPr>
          <w:rFonts w:ascii="Times New Roman" w:hAnsi="Times New Roman" w:cs="Times New Roman"/>
          <w:i/>
          <w:sz w:val="24"/>
          <w:szCs w:val="24"/>
        </w:rPr>
        <w:t>Public Health Nutritionist</w:t>
      </w:r>
    </w:p>
    <w:p w14:paraId="371BAA28" w14:textId="77777777" w:rsidR="00BC64BE" w:rsidRPr="00263523" w:rsidRDefault="00BC64BE" w:rsidP="002F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Dunn County WIC Program</w:t>
      </w:r>
    </w:p>
    <w:p w14:paraId="3B5B86F7" w14:textId="77777777" w:rsidR="00BC64BE" w:rsidRPr="00263523" w:rsidRDefault="00BC64BE" w:rsidP="002F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May 2001-July 2003</w:t>
      </w:r>
    </w:p>
    <w:p w14:paraId="415581AE" w14:textId="77777777" w:rsidR="00C020F9" w:rsidRPr="00263523" w:rsidRDefault="00C020F9" w:rsidP="00E10621">
      <w:pPr>
        <w:pStyle w:val="BulletedList"/>
        <w:numPr>
          <w:ilvl w:val="0"/>
          <w:numId w:val="10"/>
        </w:numPr>
        <w:rPr>
          <w:sz w:val="24"/>
          <w:szCs w:val="24"/>
        </w:rPr>
      </w:pPr>
      <w:r w:rsidRPr="00263523">
        <w:rPr>
          <w:sz w:val="24"/>
          <w:szCs w:val="24"/>
        </w:rPr>
        <w:t>Provide</w:t>
      </w:r>
      <w:r w:rsidR="00E10621" w:rsidRPr="00263523">
        <w:rPr>
          <w:sz w:val="24"/>
          <w:szCs w:val="24"/>
        </w:rPr>
        <w:t>d</w:t>
      </w:r>
      <w:r w:rsidRPr="00263523">
        <w:rPr>
          <w:sz w:val="24"/>
          <w:szCs w:val="24"/>
        </w:rPr>
        <w:t xml:space="preserve"> nutrition education through counseling and written materials to families.</w:t>
      </w:r>
    </w:p>
    <w:p w14:paraId="085CC2C9" w14:textId="77777777" w:rsidR="00C020F9" w:rsidRPr="00263523" w:rsidRDefault="00C020F9" w:rsidP="00E10621">
      <w:pPr>
        <w:pStyle w:val="BulletedList"/>
        <w:numPr>
          <w:ilvl w:val="0"/>
          <w:numId w:val="10"/>
        </w:numPr>
        <w:rPr>
          <w:sz w:val="24"/>
          <w:szCs w:val="24"/>
        </w:rPr>
      </w:pPr>
      <w:r w:rsidRPr="00263523">
        <w:rPr>
          <w:sz w:val="24"/>
          <w:szCs w:val="24"/>
        </w:rPr>
        <w:t>Wr</w:t>
      </w:r>
      <w:r w:rsidR="00E10621" w:rsidRPr="00263523">
        <w:rPr>
          <w:sz w:val="24"/>
          <w:szCs w:val="24"/>
        </w:rPr>
        <w:t>ote</w:t>
      </w:r>
      <w:r w:rsidRPr="00263523">
        <w:rPr>
          <w:sz w:val="24"/>
          <w:szCs w:val="24"/>
        </w:rPr>
        <w:t xml:space="preserve"> nutrition newsletters</w:t>
      </w:r>
      <w:r w:rsidR="00E10621" w:rsidRPr="00263523">
        <w:rPr>
          <w:sz w:val="24"/>
          <w:szCs w:val="24"/>
        </w:rPr>
        <w:t xml:space="preserve"> for WIC participants</w:t>
      </w:r>
      <w:r w:rsidRPr="00263523">
        <w:rPr>
          <w:sz w:val="24"/>
          <w:szCs w:val="24"/>
        </w:rPr>
        <w:t>.</w:t>
      </w:r>
    </w:p>
    <w:p w14:paraId="69A952F0" w14:textId="586C42B3" w:rsidR="00C020F9" w:rsidRPr="00263523" w:rsidRDefault="00C020F9" w:rsidP="00E10621">
      <w:pPr>
        <w:pStyle w:val="BulletedList"/>
        <w:numPr>
          <w:ilvl w:val="0"/>
          <w:numId w:val="10"/>
        </w:numPr>
        <w:rPr>
          <w:sz w:val="24"/>
          <w:szCs w:val="24"/>
        </w:rPr>
      </w:pPr>
      <w:r w:rsidRPr="00263523">
        <w:rPr>
          <w:sz w:val="24"/>
          <w:szCs w:val="24"/>
        </w:rPr>
        <w:t>Develop nutrition education bulletin boards</w:t>
      </w:r>
      <w:r w:rsidR="00E10621" w:rsidRPr="00263523">
        <w:rPr>
          <w:sz w:val="24"/>
          <w:szCs w:val="24"/>
        </w:rPr>
        <w:t xml:space="preserve"> for WIC participants</w:t>
      </w:r>
      <w:r w:rsidRPr="00263523">
        <w:rPr>
          <w:sz w:val="24"/>
          <w:szCs w:val="24"/>
        </w:rPr>
        <w:t>.</w:t>
      </w:r>
    </w:p>
    <w:p w14:paraId="3C6001FC" w14:textId="77777777" w:rsidR="00B472F0" w:rsidRDefault="00B472F0" w:rsidP="00B47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47AF55" w14:textId="3902D2DC" w:rsidR="006E4A79" w:rsidRPr="00263523" w:rsidRDefault="006E4A79" w:rsidP="006E4A79">
      <w:pPr>
        <w:rPr>
          <w:rFonts w:ascii="Times New Roman" w:hAnsi="Times New Roman" w:cs="Times New Roman"/>
          <w:b/>
          <w:sz w:val="24"/>
          <w:szCs w:val="24"/>
        </w:rPr>
      </w:pPr>
      <w:r w:rsidRPr="00263523">
        <w:rPr>
          <w:rFonts w:ascii="Times New Roman" w:hAnsi="Times New Roman" w:cs="Times New Roman"/>
          <w:b/>
          <w:sz w:val="24"/>
          <w:szCs w:val="24"/>
        </w:rPr>
        <w:t>Presentations</w:t>
      </w:r>
    </w:p>
    <w:p w14:paraId="5D184F58" w14:textId="08FDCD6C" w:rsidR="00263523" w:rsidRDefault="00263523" w:rsidP="006E4A79">
      <w:pPr>
        <w:rPr>
          <w:rFonts w:ascii="Times New Roman" w:hAnsi="Times New Roman" w:cs="Times New Roman"/>
          <w:sz w:val="24"/>
          <w:szCs w:val="24"/>
        </w:rPr>
      </w:pPr>
      <w:r w:rsidRPr="005B1FF1">
        <w:rPr>
          <w:rFonts w:ascii="Times New Roman" w:hAnsi="Times New Roman" w:cs="Times New Roman"/>
          <w:i/>
          <w:sz w:val="24"/>
          <w:szCs w:val="24"/>
        </w:rPr>
        <w:t>Dietary Supplements: Where to Find Credible Information</w:t>
      </w:r>
      <w:r w:rsidR="005B1FF1">
        <w:rPr>
          <w:rFonts w:ascii="Times New Roman" w:hAnsi="Times New Roman" w:cs="Times New Roman"/>
          <w:sz w:val="24"/>
          <w:szCs w:val="24"/>
        </w:rPr>
        <w:t xml:space="preserve"> presented at Dunn County Senior Center, Oct 2015</w:t>
      </w:r>
    </w:p>
    <w:p w14:paraId="03A2A8B3" w14:textId="4119206E" w:rsidR="005B1FF1" w:rsidRDefault="005B1FF1" w:rsidP="005B1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Brain Awareness—Dietary Supplements: What does the Evidence Tell Us </w:t>
      </w:r>
      <w:r>
        <w:rPr>
          <w:rFonts w:ascii="Times New Roman" w:hAnsi="Times New Roman" w:cs="Times New Roman"/>
          <w:sz w:val="24"/>
          <w:szCs w:val="24"/>
        </w:rPr>
        <w:t>presented in conjunction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with Eau Claire Office of Aging Brain Awareness Series, June 2016</w:t>
      </w:r>
    </w:p>
    <w:p w14:paraId="49B9931A" w14:textId="77777777" w:rsidR="005B1FF1" w:rsidRDefault="005B1FF1" w:rsidP="005B1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Brain Awareness—Dietary Supplements: What does the Evidence Tell Us </w:t>
      </w:r>
      <w:r>
        <w:rPr>
          <w:rFonts w:ascii="Times New Roman" w:hAnsi="Times New Roman" w:cs="Times New Roman"/>
          <w:sz w:val="24"/>
          <w:szCs w:val="24"/>
        </w:rPr>
        <w:t>presented at UW-Eau Claire Senior American Day, June 2017</w:t>
      </w:r>
    </w:p>
    <w:p w14:paraId="0BBE67B4" w14:textId="7BFDE6A9" w:rsidR="005B1FF1" w:rsidRDefault="005B1FF1" w:rsidP="006E4A79">
      <w:pPr>
        <w:rPr>
          <w:rFonts w:ascii="Times New Roman" w:hAnsi="Times New Roman" w:cs="Times New Roman"/>
          <w:sz w:val="24"/>
          <w:szCs w:val="24"/>
        </w:rPr>
      </w:pPr>
      <w:r w:rsidRPr="005B1FF1">
        <w:rPr>
          <w:rFonts w:ascii="Times New Roman" w:hAnsi="Times New Roman" w:cs="Times New Roman"/>
          <w:i/>
          <w:sz w:val="24"/>
          <w:szCs w:val="24"/>
        </w:rPr>
        <w:t>Nutritional Supplements</w:t>
      </w:r>
      <w:r>
        <w:rPr>
          <w:rFonts w:ascii="Times New Roman" w:hAnsi="Times New Roman" w:cs="Times New Roman"/>
          <w:sz w:val="24"/>
          <w:szCs w:val="24"/>
        </w:rPr>
        <w:t xml:space="preserve"> presented at St. Francis Senior Center, August 2017</w:t>
      </w:r>
    </w:p>
    <w:p w14:paraId="5686E544" w14:textId="331BB289" w:rsidR="005B1FF1" w:rsidRDefault="005B1FF1" w:rsidP="006E4A79">
      <w:pPr>
        <w:rPr>
          <w:rFonts w:ascii="Times New Roman" w:hAnsi="Times New Roman" w:cs="Times New Roman"/>
          <w:sz w:val="24"/>
          <w:szCs w:val="24"/>
        </w:rPr>
      </w:pPr>
      <w:r w:rsidRPr="005B1FF1">
        <w:rPr>
          <w:rFonts w:ascii="Times New Roman" w:hAnsi="Times New Roman" w:cs="Times New Roman"/>
          <w:i/>
          <w:sz w:val="24"/>
          <w:szCs w:val="24"/>
        </w:rPr>
        <w:t>MIND Diet for Better Brain Health</w:t>
      </w:r>
      <w:r>
        <w:rPr>
          <w:rFonts w:ascii="Times New Roman" w:hAnsi="Times New Roman" w:cs="Times New Roman"/>
          <w:sz w:val="24"/>
          <w:szCs w:val="24"/>
        </w:rPr>
        <w:t xml:space="preserve"> presented at UW-Eau Claire Senior American Day, June 2018</w:t>
      </w:r>
    </w:p>
    <w:p w14:paraId="489D0ED5" w14:textId="3DBE3C74" w:rsidR="005B1FF1" w:rsidRDefault="005B1FF1" w:rsidP="006E4A79">
      <w:pPr>
        <w:rPr>
          <w:rFonts w:ascii="Times New Roman" w:hAnsi="Times New Roman" w:cs="Times New Roman"/>
          <w:sz w:val="24"/>
          <w:szCs w:val="24"/>
        </w:rPr>
      </w:pPr>
      <w:r w:rsidRPr="005B1FF1">
        <w:rPr>
          <w:rFonts w:ascii="Times New Roman" w:hAnsi="Times New Roman" w:cs="Times New Roman"/>
          <w:i/>
          <w:sz w:val="24"/>
          <w:szCs w:val="24"/>
        </w:rPr>
        <w:t>Cooking for One or Two</w:t>
      </w:r>
      <w:r>
        <w:rPr>
          <w:rFonts w:ascii="Times New Roman" w:hAnsi="Times New Roman" w:cs="Times New Roman"/>
          <w:sz w:val="24"/>
          <w:szCs w:val="24"/>
        </w:rPr>
        <w:t xml:space="preserve"> presented at St. Francis Senior Center, August 2018</w:t>
      </w:r>
    </w:p>
    <w:p w14:paraId="2D949085" w14:textId="7421397F" w:rsidR="00C83F05" w:rsidRDefault="005F3AB7" w:rsidP="006E4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Brain Awareness—Dietary Supplements: What does the Evidence Tell Us </w:t>
      </w:r>
      <w:r>
        <w:rPr>
          <w:rFonts w:ascii="Times New Roman" w:hAnsi="Times New Roman" w:cs="Times New Roman"/>
          <w:sz w:val="24"/>
          <w:szCs w:val="24"/>
        </w:rPr>
        <w:t xml:space="preserve">presented at </w:t>
      </w:r>
      <w:r w:rsidR="00C83F05">
        <w:rPr>
          <w:rFonts w:ascii="Times New Roman" w:hAnsi="Times New Roman" w:cs="Times New Roman"/>
          <w:sz w:val="24"/>
          <w:szCs w:val="24"/>
        </w:rPr>
        <w:t xml:space="preserve">CESA 10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C83F05">
        <w:rPr>
          <w:rFonts w:ascii="Times New Roman" w:hAnsi="Times New Roman" w:cs="Times New Roman"/>
          <w:sz w:val="24"/>
          <w:szCs w:val="24"/>
        </w:rPr>
        <w:t>Foster Grandparents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3F05">
        <w:rPr>
          <w:rFonts w:ascii="Times New Roman" w:hAnsi="Times New Roman" w:cs="Times New Roman"/>
          <w:sz w:val="24"/>
          <w:szCs w:val="24"/>
        </w:rPr>
        <w:t xml:space="preserve"> February 2019</w:t>
      </w:r>
    </w:p>
    <w:p w14:paraId="5ED31D23" w14:textId="1146253D" w:rsidR="00C83F05" w:rsidRDefault="005F3AB7" w:rsidP="006E4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The MIND Diet for Better Brain Health </w:t>
      </w:r>
      <w:r>
        <w:rPr>
          <w:rFonts w:ascii="Times New Roman" w:hAnsi="Times New Roman" w:cs="Times New Roman"/>
          <w:sz w:val="24"/>
          <w:szCs w:val="24"/>
        </w:rPr>
        <w:t xml:space="preserve">presented at The Classics for </w:t>
      </w:r>
      <w:r w:rsidR="00C83F05">
        <w:rPr>
          <w:rFonts w:ascii="Times New Roman" w:hAnsi="Times New Roman" w:cs="Times New Roman"/>
          <w:sz w:val="24"/>
          <w:szCs w:val="24"/>
        </w:rPr>
        <w:t>Savvy Seniors</w:t>
      </w:r>
      <w:r>
        <w:rPr>
          <w:rFonts w:ascii="Times New Roman" w:hAnsi="Times New Roman" w:cs="Times New Roman"/>
          <w:sz w:val="24"/>
          <w:szCs w:val="24"/>
        </w:rPr>
        <w:t xml:space="preserve"> Series, </w:t>
      </w:r>
      <w:r w:rsidR="00C83F05">
        <w:rPr>
          <w:rFonts w:ascii="Times New Roman" w:hAnsi="Times New Roman" w:cs="Times New Roman"/>
          <w:sz w:val="24"/>
          <w:szCs w:val="24"/>
        </w:rPr>
        <w:t>April 2019</w:t>
      </w:r>
    </w:p>
    <w:p w14:paraId="468EE385" w14:textId="77777777" w:rsidR="00BC64BE" w:rsidRPr="00263523" w:rsidRDefault="00BC64BE" w:rsidP="008969C8">
      <w:pPr>
        <w:rPr>
          <w:rFonts w:ascii="Times New Roman" w:hAnsi="Times New Roman" w:cs="Times New Roman"/>
          <w:b/>
          <w:sz w:val="24"/>
          <w:szCs w:val="24"/>
        </w:rPr>
      </w:pPr>
      <w:r w:rsidRPr="00263523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72BB351D" w14:textId="77777777" w:rsidR="00FB520F" w:rsidRPr="00263523" w:rsidRDefault="00FB520F" w:rsidP="002F76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523">
        <w:rPr>
          <w:rFonts w:ascii="Times New Roman" w:hAnsi="Times New Roman" w:cs="Times New Roman"/>
          <w:b/>
          <w:i/>
          <w:sz w:val="24"/>
          <w:szCs w:val="24"/>
        </w:rPr>
        <w:t>Certificate in Adult Weight Management</w:t>
      </w:r>
    </w:p>
    <w:p w14:paraId="12F18489" w14:textId="77777777" w:rsidR="00FB520F" w:rsidRPr="00263523" w:rsidRDefault="00FB520F" w:rsidP="002F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Commission of Dietetic Registration, June 2009</w:t>
      </w:r>
    </w:p>
    <w:p w14:paraId="56763DEE" w14:textId="77777777" w:rsidR="00FB520F" w:rsidRPr="00263523" w:rsidRDefault="00FB520F" w:rsidP="002F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2BC37" w14:textId="77777777" w:rsidR="00BC64BE" w:rsidRPr="00263523" w:rsidRDefault="00BC64BE" w:rsidP="002F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b/>
          <w:i/>
          <w:sz w:val="24"/>
          <w:szCs w:val="24"/>
        </w:rPr>
        <w:t>University of Wisconsin—Stout</w:t>
      </w:r>
      <w:r w:rsidRPr="00263523">
        <w:rPr>
          <w:rFonts w:ascii="Times New Roman" w:hAnsi="Times New Roman" w:cs="Times New Roman"/>
          <w:sz w:val="24"/>
          <w:szCs w:val="24"/>
        </w:rPr>
        <w:t>, Menomonie</w:t>
      </w:r>
      <w:r w:rsidR="00FB520F" w:rsidRPr="00263523">
        <w:rPr>
          <w:rFonts w:ascii="Times New Roman" w:hAnsi="Times New Roman" w:cs="Times New Roman"/>
          <w:sz w:val="24"/>
          <w:szCs w:val="24"/>
        </w:rPr>
        <w:t>,</w:t>
      </w:r>
      <w:r w:rsidRPr="00263523">
        <w:rPr>
          <w:rFonts w:ascii="Times New Roman" w:hAnsi="Times New Roman" w:cs="Times New Roman"/>
          <w:sz w:val="24"/>
          <w:szCs w:val="24"/>
        </w:rPr>
        <w:t xml:space="preserve"> WI</w:t>
      </w:r>
    </w:p>
    <w:p w14:paraId="626B3AE8" w14:textId="3093D866" w:rsidR="00BC64BE" w:rsidRPr="00263523" w:rsidRDefault="00B472F0" w:rsidP="002F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Master</w:t>
      </w:r>
      <w:r>
        <w:rPr>
          <w:rFonts w:ascii="Times New Roman" w:hAnsi="Times New Roman" w:cs="Times New Roman"/>
          <w:sz w:val="24"/>
          <w:szCs w:val="24"/>
        </w:rPr>
        <w:t xml:space="preserve"> of Science: </w:t>
      </w:r>
      <w:r w:rsidR="00BC64BE" w:rsidRPr="00263523">
        <w:rPr>
          <w:rFonts w:ascii="Times New Roman" w:hAnsi="Times New Roman" w:cs="Times New Roman"/>
          <w:sz w:val="24"/>
          <w:szCs w:val="24"/>
        </w:rPr>
        <w:t>Human Nutritional Sciences</w:t>
      </w:r>
      <w:r w:rsidR="00FB520F" w:rsidRPr="00263523">
        <w:rPr>
          <w:rFonts w:ascii="Times New Roman" w:hAnsi="Times New Roman" w:cs="Times New Roman"/>
          <w:sz w:val="24"/>
          <w:szCs w:val="24"/>
        </w:rPr>
        <w:t>, December 2001</w:t>
      </w:r>
    </w:p>
    <w:p w14:paraId="46BFC793" w14:textId="77777777" w:rsidR="00BC64BE" w:rsidRPr="00263523" w:rsidRDefault="00CA76B6" w:rsidP="00BC64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Graduate Research Project</w:t>
      </w:r>
      <w:r w:rsidR="00BC64BE" w:rsidRPr="00263523">
        <w:rPr>
          <w:rFonts w:ascii="Times New Roman" w:hAnsi="Times New Roman" w:cs="Times New Roman"/>
          <w:sz w:val="24"/>
          <w:szCs w:val="24"/>
        </w:rPr>
        <w:t>—1% or Less Campaign</w:t>
      </w:r>
    </w:p>
    <w:p w14:paraId="46581E74" w14:textId="77777777" w:rsidR="00BC64BE" w:rsidRPr="00263523" w:rsidRDefault="00BC64BE" w:rsidP="00BC64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Advisor—Dr. Carol Seaborn</w:t>
      </w:r>
    </w:p>
    <w:p w14:paraId="3D952FFE" w14:textId="77777777" w:rsidR="00FB520F" w:rsidRPr="00263523" w:rsidRDefault="00FB520F" w:rsidP="00FB5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EF3AC" w14:textId="77777777" w:rsidR="00FB520F" w:rsidRPr="00263523" w:rsidRDefault="00FB520F" w:rsidP="00FB5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b/>
          <w:i/>
          <w:sz w:val="24"/>
          <w:szCs w:val="24"/>
        </w:rPr>
        <w:t>University of Wisconsin Hospital and Clinics</w:t>
      </w:r>
      <w:r w:rsidRPr="00263523">
        <w:rPr>
          <w:rFonts w:ascii="Times New Roman" w:hAnsi="Times New Roman" w:cs="Times New Roman"/>
          <w:sz w:val="24"/>
          <w:szCs w:val="24"/>
        </w:rPr>
        <w:t>, Madison, WI</w:t>
      </w:r>
    </w:p>
    <w:p w14:paraId="18B6E381" w14:textId="77777777" w:rsidR="00FB520F" w:rsidRPr="00263523" w:rsidRDefault="00FB520F" w:rsidP="00FB52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Dietetic Internship, August 1999-June 2000</w:t>
      </w:r>
    </w:p>
    <w:p w14:paraId="3B42936C" w14:textId="77777777" w:rsidR="00BC64BE" w:rsidRPr="00263523" w:rsidRDefault="00BC64BE" w:rsidP="00BC6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E5B9F" w14:textId="77777777" w:rsidR="00BC64BE" w:rsidRPr="00263523" w:rsidRDefault="00BC64BE" w:rsidP="00BC6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b/>
          <w:i/>
          <w:sz w:val="24"/>
          <w:szCs w:val="24"/>
        </w:rPr>
        <w:t>University of Wisconsin—Madison</w:t>
      </w:r>
      <w:r w:rsidRPr="00263523">
        <w:rPr>
          <w:rFonts w:ascii="Times New Roman" w:hAnsi="Times New Roman" w:cs="Times New Roman"/>
          <w:sz w:val="24"/>
          <w:szCs w:val="24"/>
        </w:rPr>
        <w:t>, Madison, WI</w:t>
      </w:r>
    </w:p>
    <w:p w14:paraId="1BAD9DE2" w14:textId="1C11DC4A" w:rsidR="00FB520F" w:rsidRPr="00263523" w:rsidRDefault="00B472F0" w:rsidP="00BC6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Bachelor</w:t>
      </w:r>
      <w:r>
        <w:rPr>
          <w:rFonts w:ascii="Times New Roman" w:hAnsi="Times New Roman" w:cs="Times New Roman"/>
          <w:sz w:val="24"/>
          <w:szCs w:val="24"/>
        </w:rPr>
        <w:t xml:space="preserve"> of Science: </w:t>
      </w:r>
      <w:r w:rsidR="00FB520F" w:rsidRPr="00263523">
        <w:rPr>
          <w:rFonts w:ascii="Times New Roman" w:hAnsi="Times New Roman" w:cs="Times New Roman"/>
          <w:sz w:val="24"/>
          <w:szCs w:val="24"/>
        </w:rPr>
        <w:t>Dietetics, May 1999</w:t>
      </w:r>
    </w:p>
    <w:p w14:paraId="6E8EA6A3" w14:textId="77777777" w:rsidR="00E10621" w:rsidRPr="00263523" w:rsidRDefault="00E10621" w:rsidP="00BC64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9BBC9D" w14:textId="77777777" w:rsidR="00FB520F" w:rsidRPr="00263523" w:rsidRDefault="00FB520F" w:rsidP="00BC64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3523">
        <w:rPr>
          <w:rFonts w:ascii="Times New Roman" w:hAnsi="Times New Roman" w:cs="Times New Roman"/>
          <w:b/>
          <w:sz w:val="24"/>
          <w:szCs w:val="24"/>
          <w:u w:val="single"/>
        </w:rPr>
        <w:t>Memberships and Associations</w:t>
      </w:r>
    </w:p>
    <w:p w14:paraId="7E9FC78C" w14:textId="4B0C3E92" w:rsidR="00FB520F" w:rsidRPr="00263523" w:rsidRDefault="00FB520F" w:rsidP="00BC6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Academy of Nutrition and Dietetics</w:t>
      </w:r>
      <w:r w:rsidR="00B472F0">
        <w:rPr>
          <w:rFonts w:ascii="Times New Roman" w:hAnsi="Times New Roman" w:cs="Times New Roman"/>
          <w:sz w:val="24"/>
          <w:szCs w:val="24"/>
        </w:rPr>
        <w:t xml:space="preserve"> (AND)</w:t>
      </w:r>
    </w:p>
    <w:p w14:paraId="52B73115" w14:textId="16E62456" w:rsidR="00FB520F" w:rsidRDefault="00FB520F" w:rsidP="00BC6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Wisconsin Academy of Nutrition and Dietetics</w:t>
      </w:r>
      <w:r w:rsidR="00B472F0">
        <w:rPr>
          <w:rFonts w:ascii="Times New Roman" w:hAnsi="Times New Roman" w:cs="Times New Roman"/>
          <w:sz w:val="24"/>
          <w:szCs w:val="24"/>
        </w:rPr>
        <w:t xml:space="preserve"> (WAND)</w:t>
      </w:r>
    </w:p>
    <w:p w14:paraId="3921550B" w14:textId="5767877E" w:rsidR="005B1FF1" w:rsidRDefault="005B1FF1" w:rsidP="00BC6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472F0">
        <w:rPr>
          <w:rFonts w:ascii="Times New Roman" w:hAnsi="Times New Roman" w:cs="Times New Roman"/>
          <w:sz w:val="24"/>
          <w:szCs w:val="24"/>
        </w:rPr>
        <w:t xml:space="preserve">utrition and </w:t>
      </w:r>
      <w:r>
        <w:rPr>
          <w:rFonts w:ascii="Times New Roman" w:hAnsi="Times New Roman" w:cs="Times New Roman"/>
          <w:sz w:val="24"/>
          <w:szCs w:val="24"/>
        </w:rPr>
        <w:t>D</w:t>
      </w:r>
      <w:r w:rsidR="00B472F0">
        <w:rPr>
          <w:rFonts w:ascii="Times New Roman" w:hAnsi="Times New Roman" w:cs="Times New Roman"/>
          <w:sz w:val="24"/>
          <w:szCs w:val="24"/>
        </w:rPr>
        <w:t xml:space="preserve">ietetic </w:t>
      </w:r>
      <w:r>
        <w:rPr>
          <w:rFonts w:ascii="Times New Roman" w:hAnsi="Times New Roman" w:cs="Times New Roman"/>
          <w:sz w:val="24"/>
          <w:szCs w:val="24"/>
        </w:rPr>
        <w:t>E</w:t>
      </w:r>
      <w:r w:rsidR="00B472F0">
        <w:rPr>
          <w:rFonts w:ascii="Times New Roman" w:hAnsi="Times New Roman" w:cs="Times New Roman"/>
          <w:sz w:val="24"/>
          <w:szCs w:val="24"/>
        </w:rPr>
        <w:t xml:space="preserve">ducators and </w:t>
      </w:r>
      <w:r>
        <w:rPr>
          <w:rFonts w:ascii="Times New Roman" w:hAnsi="Times New Roman" w:cs="Times New Roman"/>
          <w:sz w:val="24"/>
          <w:szCs w:val="24"/>
        </w:rPr>
        <w:t>P</w:t>
      </w:r>
      <w:r w:rsidR="00B472F0">
        <w:rPr>
          <w:rFonts w:ascii="Times New Roman" w:hAnsi="Times New Roman" w:cs="Times New Roman"/>
          <w:sz w:val="24"/>
          <w:szCs w:val="24"/>
        </w:rPr>
        <w:t>receptors (NDEP)</w:t>
      </w:r>
    </w:p>
    <w:p w14:paraId="05B3E415" w14:textId="57E8280E" w:rsidR="005B1FF1" w:rsidRDefault="00B472F0" w:rsidP="00BC6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Dietitians in </w:t>
      </w:r>
      <w:r w:rsidR="005B1FF1">
        <w:rPr>
          <w:rFonts w:ascii="Times New Roman" w:hAnsi="Times New Roman" w:cs="Times New Roman"/>
          <w:sz w:val="24"/>
          <w:szCs w:val="24"/>
        </w:rPr>
        <w:t xml:space="preserve">Nutrition Support </w:t>
      </w:r>
      <w:r>
        <w:rPr>
          <w:rFonts w:ascii="Times New Roman" w:hAnsi="Times New Roman" w:cs="Times New Roman"/>
          <w:sz w:val="24"/>
          <w:szCs w:val="24"/>
        </w:rPr>
        <w:t xml:space="preserve">DPG </w:t>
      </w:r>
      <w:r w:rsidR="006E4E00">
        <w:rPr>
          <w:rFonts w:ascii="Times New Roman" w:hAnsi="Times New Roman" w:cs="Times New Roman"/>
          <w:sz w:val="24"/>
          <w:szCs w:val="24"/>
        </w:rPr>
        <w:t>(DNS)</w:t>
      </w:r>
    </w:p>
    <w:p w14:paraId="36D897EA" w14:textId="38F2A58C" w:rsidR="00B472F0" w:rsidRDefault="00B472F0" w:rsidP="00BC6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Dietetics in Health Care Communities DPG</w:t>
      </w:r>
      <w:r w:rsidR="006E4E00">
        <w:rPr>
          <w:rFonts w:ascii="Times New Roman" w:hAnsi="Times New Roman" w:cs="Times New Roman"/>
          <w:sz w:val="24"/>
          <w:szCs w:val="24"/>
        </w:rPr>
        <w:t xml:space="preserve"> (DHCC)</w:t>
      </w:r>
    </w:p>
    <w:p w14:paraId="63217363" w14:textId="3E5678F7" w:rsidR="00B472F0" w:rsidRPr="00263523" w:rsidRDefault="00B472F0" w:rsidP="00BC6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Sports, Cardiovascular, and Wellness DPG</w:t>
      </w:r>
      <w:r w:rsidR="006E4E00">
        <w:rPr>
          <w:rFonts w:ascii="Times New Roman" w:hAnsi="Times New Roman" w:cs="Times New Roman"/>
          <w:sz w:val="24"/>
          <w:szCs w:val="24"/>
        </w:rPr>
        <w:t xml:space="preserve"> (SCAN)</w:t>
      </w:r>
    </w:p>
    <w:p w14:paraId="58E2C9C5" w14:textId="77777777" w:rsidR="00FB520F" w:rsidRPr="00263523" w:rsidRDefault="00FB520F" w:rsidP="00BC6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23">
        <w:rPr>
          <w:rFonts w:ascii="Times New Roman" w:hAnsi="Times New Roman" w:cs="Times New Roman"/>
          <w:sz w:val="24"/>
          <w:szCs w:val="24"/>
        </w:rPr>
        <w:t>Chippewa Valley Dietitians</w:t>
      </w:r>
      <w:r w:rsidR="008915B2" w:rsidRPr="00263523">
        <w:rPr>
          <w:rFonts w:ascii="Times New Roman" w:hAnsi="Times New Roman" w:cs="Times New Roman"/>
          <w:sz w:val="24"/>
          <w:szCs w:val="24"/>
        </w:rPr>
        <w:t>—Communication Coordinator</w:t>
      </w:r>
    </w:p>
    <w:p w14:paraId="0F636DED" w14:textId="77777777" w:rsidR="00FB520F" w:rsidRPr="00263523" w:rsidRDefault="00FB520F" w:rsidP="00BC6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520F" w:rsidRPr="00263523" w:rsidSect="00263523"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1D2FD" w14:textId="77777777" w:rsidR="00A64FB3" w:rsidRDefault="00A64FB3" w:rsidP="00263523">
      <w:pPr>
        <w:spacing w:after="0" w:line="240" w:lineRule="auto"/>
      </w:pPr>
      <w:r>
        <w:separator/>
      </w:r>
    </w:p>
  </w:endnote>
  <w:endnote w:type="continuationSeparator" w:id="0">
    <w:p w14:paraId="4348BC22" w14:textId="77777777" w:rsidR="00A64FB3" w:rsidRDefault="00A64FB3" w:rsidP="00263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23E67" w14:textId="77777777" w:rsidR="00A64FB3" w:rsidRDefault="00A64FB3" w:rsidP="00263523">
      <w:pPr>
        <w:spacing w:after="0" w:line="240" w:lineRule="auto"/>
      </w:pPr>
      <w:r>
        <w:separator/>
      </w:r>
    </w:p>
  </w:footnote>
  <w:footnote w:type="continuationSeparator" w:id="0">
    <w:p w14:paraId="13E0C030" w14:textId="77777777" w:rsidR="00A64FB3" w:rsidRDefault="00A64FB3" w:rsidP="00263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36F3C" w14:textId="6D67E16B" w:rsidR="00263523" w:rsidRDefault="00263523">
    <w:pPr>
      <w:pStyle w:val="Header"/>
    </w:pPr>
    <w:r>
      <w:tab/>
    </w:r>
    <w:r>
      <w:tab/>
      <w:t xml:space="preserve">     </w:t>
    </w:r>
    <w:r>
      <w:ptab w:relativeTo="indent" w:alignment="right" w:leader="none"/>
    </w:r>
    <w:r>
      <w:ptab w:relativeTo="margin" w:alignment="center" w:leader="dot"/>
    </w:r>
    <w:r>
      <w:ptab w:relativeTo="margin" w:alignment="center" w:leader="middleDot"/>
    </w:r>
    <w:r>
      <w:ptab w:relativeTo="indent" w:alignment="right" w:leader="none"/>
    </w:r>
    <w:r>
      <w:t>Amanda Schmidt, RDN CD 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56B3"/>
    <w:multiLevelType w:val="hybridMultilevel"/>
    <w:tmpl w:val="B020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87DE3"/>
    <w:multiLevelType w:val="hybridMultilevel"/>
    <w:tmpl w:val="78281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042AF"/>
    <w:multiLevelType w:val="hybridMultilevel"/>
    <w:tmpl w:val="D1566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07D2E"/>
    <w:multiLevelType w:val="hybridMultilevel"/>
    <w:tmpl w:val="2A6E3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D39CA"/>
    <w:multiLevelType w:val="hybridMultilevel"/>
    <w:tmpl w:val="936C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34F51"/>
    <w:multiLevelType w:val="hybridMultilevel"/>
    <w:tmpl w:val="2FE85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6268A"/>
    <w:multiLevelType w:val="hybridMultilevel"/>
    <w:tmpl w:val="7040D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D046D"/>
    <w:multiLevelType w:val="hybridMultilevel"/>
    <w:tmpl w:val="EDDC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94C1A"/>
    <w:multiLevelType w:val="hybridMultilevel"/>
    <w:tmpl w:val="727C8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C50E7"/>
    <w:multiLevelType w:val="hybridMultilevel"/>
    <w:tmpl w:val="EF6E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729C1"/>
    <w:multiLevelType w:val="hybridMultilevel"/>
    <w:tmpl w:val="1810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76104"/>
    <w:multiLevelType w:val="hybridMultilevel"/>
    <w:tmpl w:val="69204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80B9A"/>
    <w:multiLevelType w:val="hybridMultilevel"/>
    <w:tmpl w:val="7CDE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06AD9"/>
    <w:multiLevelType w:val="hybridMultilevel"/>
    <w:tmpl w:val="6FFECCB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C42A8"/>
    <w:multiLevelType w:val="hybridMultilevel"/>
    <w:tmpl w:val="F02E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3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  <w:num w:numId="13">
    <w:abstractNumId w:val="7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99"/>
    <w:rsid w:val="0008414A"/>
    <w:rsid w:val="000C1921"/>
    <w:rsid w:val="000F2ED1"/>
    <w:rsid w:val="000F46EE"/>
    <w:rsid w:val="00152169"/>
    <w:rsid w:val="00182887"/>
    <w:rsid w:val="00206327"/>
    <w:rsid w:val="00263523"/>
    <w:rsid w:val="002A755D"/>
    <w:rsid w:val="002F7699"/>
    <w:rsid w:val="00371E04"/>
    <w:rsid w:val="004B5E11"/>
    <w:rsid w:val="00596D7F"/>
    <w:rsid w:val="005B0110"/>
    <w:rsid w:val="005B1FF1"/>
    <w:rsid w:val="005F3AB7"/>
    <w:rsid w:val="0064434D"/>
    <w:rsid w:val="006C423D"/>
    <w:rsid w:val="006E4A79"/>
    <w:rsid w:val="006E4E00"/>
    <w:rsid w:val="007664E3"/>
    <w:rsid w:val="007930BA"/>
    <w:rsid w:val="007959CD"/>
    <w:rsid w:val="007F3667"/>
    <w:rsid w:val="0082337E"/>
    <w:rsid w:val="00865E44"/>
    <w:rsid w:val="008915B2"/>
    <w:rsid w:val="008955DA"/>
    <w:rsid w:val="008969C8"/>
    <w:rsid w:val="00934CD2"/>
    <w:rsid w:val="009D1070"/>
    <w:rsid w:val="00A64FB3"/>
    <w:rsid w:val="00AC4BBF"/>
    <w:rsid w:val="00AD79A1"/>
    <w:rsid w:val="00B472F0"/>
    <w:rsid w:val="00B814DC"/>
    <w:rsid w:val="00BC64BE"/>
    <w:rsid w:val="00C020F9"/>
    <w:rsid w:val="00C41164"/>
    <w:rsid w:val="00C83F05"/>
    <w:rsid w:val="00CA76B6"/>
    <w:rsid w:val="00D47751"/>
    <w:rsid w:val="00DB1BC2"/>
    <w:rsid w:val="00E10621"/>
    <w:rsid w:val="00E66AE1"/>
    <w:rsid w:val="00EC4DDB"/>
    <w:rsid w:val="00ED2C2D"/>
    <w:rsid w:val="00F90D6C"/>
    <w:rsid w:val="00F9521C"/>
    <w:rsid w:val="00FB5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B2A4"/>
  <w15:docId w15:val="{B95AC2CF-35DD-4130-843E-8B78F571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76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64BE"/>
    <w:pPr>
      <w:ind w:left="720"/>
      <w:contextualSpacing/>
    </w:pPr>
  </w:style>
  <w:style w:type="paragraph" w:styleId="Header">
    <w:name w:val="header"/>
    <w:basedOn w:val="Normal"/>
    <w:link w:val="HeaderChar"/>
    <w:rsid w:val="008915B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915B2"/>
    <w:rPr>
      <w:rFonts w:ascii="Times New Roman" w:eastAsia="Times New Roman" w:hAnsi="Times New Roman" w:cs="Times New Roman"/>
      <w:sz w:val="20"/>
      <w:szCs w:val="20"/>
    </w:rPr>
  </w:style>
  <w:style w:type="paragraph" w:customStyle="1" w:styleId="BulletedList">
    <w:name w:val="Bulleted List"/>
    <w:next w:val="Normal"/>
    <w:rsid w:val="008915B2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pacing w:val="-5"/>
      <w:szCs w:val="20"/>
    </w:rPr>
  </w:style>
  <w:style w:type="paragraph" w:styleId="Footer">
    <w:name w:val="footer"/>
    <w:basedOn w:val="Normal"/>
    <w:link w:val="FooterChar"/>
    <w:uiPriority w:val="99"/>
    <w:unhideWhenUsed/>
    <w:rsid w:val="00263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midtam@uwstou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7242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UWEC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Schmidt, Amanda</cp:lastModifiedBy>
  <cp:revision>13</cp:revision>
  <dcterms:created xsi:type="dcterms:W3CDTF">2018-12-13T19:20:00Z</dcterms:created>
  <dcterms:modified xsi:type="dcterms:W3CDTF">2019-09-12T18:03:00Z</dcterms:modified>
</cp:coreProperties>
</file>